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57C89" w14:textId="3F90ECEA" w:rsidR="001C7436" w:rsidRPr="0046589E" w:rsidRDefault="0046589E" w:rsidP="00DE4F4E">
      <w:pPr>
        <w:spacing w:after="0"/>
        <w:rPr>
          <w:rFonts w:ascii="Times New Roman" w:hAnsi="Times New Roman"/>
          <w:b/>
        </w:rPr>
      </w:pPr>
      <w:r w:rsidRPr="0046589E">
        <w:rPr>
          <w:rFonts w:ascii="Times New Roman" w:hAnsi="Times New Roman"/>
          <w:b/>
          <w:noProof/>
          <w:sz w:val="24"/>
          <w:szCs w:val="24"/>
        </w:rPr>
        <w:drawing>
          <wp:anchor distT="0" distB="0" distL="114300" distR="114300" simplePos="0" relativeHeight="251658240" behindDoc="0" locked="0" layoutInCell="1" allowOverlap="1" wp14:anchorId="572AD00C" wp14:editId="2C737014">
            <wp:simplePos x="0" y="0"/>
            <wp:positionH relativeFrom="margin">
              <wp:posOffset>1627505</wp:posOffset>
            </wp:positionH>
            <wp:positionV relativeFrom="paragraph">
              <wp:posOffset>-494030</wp:posOffset>
            </wp:positionV>
            <wp:extent cx="2669677" cy="495183"/>
            <wp:effectExtent l="0" t="0" r="0" b="635"/>
            <wp:wrapNone/>
            <wp:docPr id="1" name="Picture 1" descr="C:\Users\cz02015\AppData\Local\Microsoft\Windows\INetCache\Content.Outlook\KAA3YP1T\Office of Student Success Equity  Inclusion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z02015\AppData\Local\Microsoft\Windows\INetCache\Content.Outlook\KAA3YP1T\Office of Student Success Equity  Inclusion (00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9677" cy="4951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C246E1" w14:textId="5F2FE6C0" w:rsidR="00AD50C5" w:rsidRPr="00DE4F4E" w:rsidRDefault="00264DEB" w:rsidP="00DE4F4E">
      <w:pPr>
        <w:spacing w:after="0" w:line="276" w:lineRule="auto"/>
        <w:jc w:val="center"/>
        <w:rPr>
          <w:rFonts w:ascii="Times New Roman" w:hAnsi="Times New Roman"/>
          <w:bCs/>
        </w:rPr>
      </w:pPr>
      <w:hyperlink r:id="rId8" w:history="1">
        <w:r w:rsidR="00AD50C5" w:rsidRPr="00DE4F4E">
          <w:rPr>
            <w:rStyle w:val="Hyperlink"/>
            <w:rFonts w:ascii="Times New Roman" w:hAnsi="Times New Roman"/>
            <w:bCs/>
          </w:rPr>
          <w:t>Student Equity and Achievement Program Committee</w:t>
        </w:r>
      </w:hyperlink>
    </w:p>
    <w:p w14:paraId="4EE3F64A" w14:textId="315BD7B6" w:rsidR="00DE4F4E" w:rsidRPr="00DE4F4E" w:rsidRDefault="00DE4F4E" w:rsidP="00DE4F4E">
      <w:pPr>
        <w:spacing w:after="0" w:line="276" w:lineRule="auto"/>
        <w:jc w:val="center"/>
        <w:rPr>
          <w:rFonts w:ascii="Times New Roman" w:hAnsi="Times New Roman"/>
        </w:rPr>
      </w:pPr>
      <w:r w:rsidRPr="00DE4F4E">
        <w:rPr>
          <w:rFonts w:ascii="Times New Roman" w:hAnsi="Times New Roman"/>
        </w:rPr>
        <w:t>Draft Minutes</w:t>
      </w:r>
    </w:p>
    <w:p w14:paraId="053CC8BA" w14:textId="77777777" w:rsidR="00AD50C5" w:rsidRPr="001C7436" w:rsidRDefault="00AD50C5" w:rsidP="00DE4F4E">
      <w:pPr>
        <w:spacing w:after="0" w:line="276" w:lineRule="auto"/>
        <w:jc w:val="center"/>
        <w:rPr>
          <w:rFonts w:ascii="Times New Roman" w:hAnsi="Times New Roman"/>
          <w:b/>
          <w:bCs/>
          <w:color w:val="000000"/>
        </w:rPr>
      </w:pPr>
      <w:r w:rsidRPr="001C7436">
        <w:rPr>
          <w:rFonts w:ascii="Times New Roman" w:hAnsi="Times New Roman"/>
          <w:color w:val="000000" w:themeColor="text1"/>
        </w:rPr>
        <w:t xml:space="preserve">Thursday, </w:t>
      </w:r>
      <w:r w:rsidR="000F527B" w:rsidRPr="001C7436">
        <w:rPr>
          <w:rFonts w:ascii="Times New Roman" w:hAnsi="Times New Roman"/>
          <w:color w:val="000000" w:themeColor="text1"/>
        </w:rPr>
        <w:t>February 10</w:t>
      </w:r>
      <w:r w:rsidRPr="001C7436">
        <w:rPr>
          <w:rFonts w:ascii="Times New Roman" w:hAnsi="Times New Roman"/>
          <w:color w:val="000000" w:themeColor="text1"/>
        </w:rPr>
        <w:t>, 202</w:t>
      </w:r>
      <w:r w:rsidR="000F527B" w:rsidRPr="001C7436">
        <w:rPr>
          <w:rFonts w:ascii="Times New Roman" w:hAnsi="Times New Roman"/>
          <w:color w:val="000000" w:themeColor="text1"/>
        </w:rPr>
        <w:t>2</w:t>
      </w:r>
      <w:r w:rsidRPr="001C7436">
        <w:rPr>
          <w:rFonts w:ascii="Times New Roman" w:hAnsi="Times New Roman"/>
          <w:color w:val="000000" w:themeColor="text1"/>
        </w:rPr>
        <w:t xml:space="preserve"> 3:00pm-4:30pm</w:t>
      </w:r>
    </w:p>
    <w:p w14:paraId="2DBB096B" w14:textId="4BB44557" w:rsidR="00AD50C5" w:rsidRPr="001C7436" w:rsidRDefault="00AD50C5" w:rsidP="00DE4F4E">
      <w:pPr>
        <w:spacing w:after="0" w:line="276" w:lineRule="auto"/>
        <w:contextualSpacing/>
        <w:jc w:val="center"/>
      </w:pPr>
      <w:r w:rsidRPr="001C7436">
        <w:rPr>
          <w:rFonts w:ascii="Times New Roman" w:hAnsi="Times New Roman"/>
        </w:rPr>
        <w:t xml:space="preserve">Zoom: </w:t>
      </w:r>
      <w:hyperlink r:id="rId9" w:history="1">
        <w:r w:rsidRPr="001C7436">
          <w:rPr>
            <w:rStyle w:val="Hyperlink"/>
            <w:rFonts w:ascii="Times New Roman" w:hAnsi="Times New Roman"/>
          </w:rPr>
          <w:t>https://cccconfer.zoom.us/j/98037314473</w:t>
        </w:r>
      </w:hyperlink>
    </w:p>
    <w:p w14:paraId="5F446DA9" w14:textId="1675812F" w:rsidR="00DE4F4E" w:rsidRDefault="00DE4F4E" w:rsidP="00AD50C5">
      <w:pPr>
        <w:spacing w:after="0" w:line="360" w:lineRule="auto"/>
        <w:contextualSpacing/>
        <w:jc w:val="center"/>
        <w:rPr>
          <w:rFonts w:ascii="Times New Roman" w:hAnsi="Times New Roman"/>
          <w:b/>
          <w:i/>
          <w:sz w:val="21"/>
          <w:szCs w:val="21"/>
        </w:rPr>
      </w:pPr>
      <w:r>
        <w:rPr>
          <w:rFonts w:ascii="Times New Roman" w:hAnsi="Times New Roman"/>
          <w:b/>
          <w:bCs/>
          <w:noProof/>
          <w:sz w:val="20"/>
          <w:szCs w:val="20"/>
        </w:rPr>
        <mc:AlternateContent>
          <mc:Choice Requires="wps">
            <w:drawing>
              <wp:anchor distT="0" distB="0" distL="114300" distR="114300" simplePos="0" relativeHeight="251659264" behindDoc="0" locked="0" layoutInCell="1" allowOverlap="1" wp14:anchorId="3A76B256" wp14:editId="12A75D44">
                <wp:simplePos x="0" y="0"/>
                <wp:positionH relativeFrom="column">
                  <wp:posOffset>95250</wp:posOffset>
                </wp:positionH>
                <wp:positionV relativeFrom="paragraph">
                  <wp:posOffset>68580</wp:posOffset>
                </wp:positionV>
                <wp:extent cx="57245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5724525"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4E15A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5.4pt" to="458.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" strokecolor="#c00000" strokeweight="2.25pt">
                <v:stroke joinstyle="miter"/>
              </v:line>
            </w:pict>
          </mc:Fallback>
        </mc:AlternateContent>
      </w:r>
    </w:p>
    <w:p w14:paraId="045CBB3B" w14:textId="77777777" w:rsidR="00B64D2A" w:rsidRPr="00DE4F4E" w:rsidRDefault="00B64D2A" w:rsidP="00B64D2A">
      <w:pPr>
        <w:spacing w:after="0" w:line="360" w:lineRule="auto"/>
        <w:contextualSpacing/>
        <w:jc w:val="center"/>
        <w:rPr>
          <w:rFonts w:ascii="Times New Roman" w:hAnsi="Times New Roman"/>
          <w:b/>
          <w:i/>
          <w:sz w:val="18"/>
          <w:szCs w:val="18"/>
        </w:rPr>
      </w:pPr>
      <w:r w:rsidRPr="00DE4F4E">
        <w:rPr>
          <w:rFonts w:ascii="Times New Roman" w:hAnsi="Times New Roman"/>
          <w:b/>
          <w:i/>
          <w:sz w:val="18"/>
          <w:szCs w:val="18"/>
        </w:rPr>
        <w:t>SEAP Committee Vision:</w:t>
      </w:r>
    </w:p>
    <w:p w14:paraId="748774E3" w14:textId="77777777" w:rsidR="00B64D2A" w:rsidRPr="00DE4F4E" w:rsidRDefault="00B64D2A" w:rsidP="00B64D2A">
      <w:pPr>
        <w:tabs>
          <w:tab w:val="left" w:pos="3270"/>
          <w:tab w:val="center" w:pos="4680"/>
          <w:tab w:val="right" w:pos="9360"/>
        </w:tabs>
        <w:spacing w:after="0" w:line="240" w:lineRule="auto"/>
        <w:jc w:val="both"/>
        <w:rPr>
          <w:rFonts w:ascii="Times New Roman" w:hAnsi="Times New Roman"/>
          <w:i/>
          <w:sz w:val="18"/>
          <w:szCs w:val="18"/>
        </w:rPr>
      </w:pPr>
      <w:r w:rsidRPr="00DE4F4E">
        <w:rPr>
          <w:rFonts w:ascii="Times New Roman" w:hAnsi="Times New Roman"/>
          <w:i/>
          <w:sz w:val="18"/>
          <w:szCs w:val="18"/>
        </w:rPr>
        <w:t>SAC is a college where students can achieve their educational goals and a defined course of study free from racism and sexism, homophobia and any other assumptions and prejudices</w:t>
      </w:r>
    </w:p>
    <w:p w14:paraId="0B9C19FC" w14:textId="77777777" w:rsidR="00B64D2A" w:rsidRPr="00DE4F4E" w:rsidRDefault="00B64D2A" w:rsidP="00B64D2A">
      <w:pPr>
        <w:tabs>
          <w:tab w:val="left" w:pos="3270"/>
          <w:tab w:val="center" w:pos="4680"/>
          <w:tab w:val="right" w:pos="9360"/>
        </w:tabs>
        <w:spacing w:after="0" w:line="240" w:lineRule="auto"/>
        <w:rPr>
          <w:rFonts w:ascii="Times New Roman" w:hAnsi="Times New Roman"/>
          <w:b/>
          <w:i/>
          <w:sz w:val="18"/>
          <w:szCs w:val="18"/>
        </w:rPr>
      </w:pPr>
    </w:p>
    <w:p w14:paraId="7E9D9336" w14:textId="77777777" w:rsidR="00B64D2A" w:rsidRPr="00DE4F4E" w:rsidRDefault="00B64D2A" w:rsidP="00B64D2A">
      <w:pPr>
        <w:tabs>
          <w:tab w:val="left" w:pos="3270"/>
          <w:tab w:val="center" w:pos="4680"/>
          <w:tab w:val="right" w:pos="9360"/>
        </w:tabs>
        <w:spacing w:after="0" w:line="240" w:lineRule="auto"/>
        <w:jc w:val="center"/>
        <w:rPr>
          <w:rFonts w:ascii="Times New Roman" w:hAnsi="Times New Roman"/>
          <w:b/>
          <w:i/>
          <w:sz w:val="18"/>
          <w:szCs w:val="18"/>
        </w:rPr>
      </w:pPr>
      <w:r w:rsidRPr="00DE4F4E">
        <w:rPr>
          <w:rFonts w:ascii="Times New Roman" w:hAnsi="Times New Roman"/>
          <w:b/>
          <w:i/>
          <w:sz w:val="18"/>
          <w:szCs w:val="18"/>
        </w:rPr>
        <w:t>SEAP Committee Mission</w:t>
      </w:r>
    </w:p>
    <w:p w14:paraId="7E25876F" w14:textId="77777777" w:rsidR="00B64D2A" w:rsidRPr="00DE4F4E" w:rsidRDefault="00B64D2A" w:rsidP="00B64D2A">
      <w:pPr>
        <w:spacing w:after="0" w:line="240" w:lineRule="auto"/>
        <w:contextualSpacing/>
        <w:jc w:val="both"/>
        <w:rPr>
          <w:rFonts w:ascii="Times New Roman" w:hAnsi="Times New Roman"/>
          <w:dstrike/>
          <w:color w:val="FF0000"/>
          <w:sz w:val="18"/>
          <w:szCs w:val="18"/>
          <w:highlight w:val="yellow"/>
        </w:rPr>
      </w:pPr>
      <w:r w:rsidRPr="00DE4F4E">
        <w:rPr>
          <w:rFonts w:ascii="Times New Roman" w:hAnsi="Times New Roman"/>
          <w:i/>
          <w:sz w:val="18"/>
          <w:szCs w:val="18"/>
        </w:rPr>
        <w:t>The Mission of the Santa Ana College Student Success and Equity Committee is to boost achievement for all students with an emphasis on eliminating opportunity gaps. To do this we make recommendations on how equity funding is allocated, evaluate the use of that funding, and explore strategic ideas grounded in institutional research in order to support an education free from racism and sexism, homophobia and any other assumptions and prejudices</w:t>
      </w:r>
    </w:p>
    <w:p w14:paraId="0A37501D" w14:textId="60C02A49" w:rsidR="00AD50C5" w:rsidRDefault="00AD50C5" w:rsidP="00AD50C5">
      <w:pPr>
        <w:spacing w:after="0" w:line="240" w:lineRule="auto"/>
        <w:contextualSpacing/>
        <w:rPr>
          <w:rFonts w:ascii="Times New Roman" w:hAnsi="Times New Roman"/>
          <w:b/>
          <w:bCs/>
          <w:sz w:val="20"/>
          <w:szCs w:val="20"/>
        </w:rPr>
      </w:pPr>
    </w:p>
    <w:p w14:paraId="48DBB893" w14:textId="0EE056B3" w:rsidR="00AD50C5" w:rsidRDefault="00AD50C5" w:rsidP="00AD50C5">
      <w:pPr>
        <w:spacing w:after="0" w:line="240" w:lineRule="auto"/>
        <w:contextualSpacing/>
        <w:rPr>
          <w:rFonts w:ascii="Times New Roman" w:hAnsi="Times New Roman"/>
          <w:sz w:val="20"/>
          <w:szCs w:val="20"/>
        </w:rPr>
      </w:pPr>
      <w:r w:rsidRPr="52746B51">
        <w:rPr>
          <w:rFonts w:ascii="Times New Roman" w:hAnsi="Times New Roman"/>
          <w:b/>
          <w:bCs/>
          <w:sz w:val="20"/>
          <w:szCs w:val="20"/>
        </w:rPr>
        <w:t>Voting Members:</w:t>
      </w:r>
      <w:r w:rsidRPr="52746B51">
        <w:rPr>
          <w:rFonts w:ascii="Times New Roman" w:hAnsi="Times New Roman"/>
          <w:sz w:val="20"/>
          <w:szCs w:val="20"/>
        </w:rPr>
        <w:t xml:space="preserve"> </w:t>
      </w:r>
      <w:r w:rsidRPr="00405487">
        <w:rPr>
          <w:rFonts w:ascii="Times New Roman" w:hAnsi="Times New Roman"/>
          <w:sz w:val="20"/>
          <w:szCs w:val="20"/>
        </w:rPr>
        <w:t>Dr. Fernando Ortiz (co-chair), Maria Aguilar Beltran (co-chair) Janet Cruz-Teposte, Annie Knight, Ray Hicks, Dr. Maria Dela Cruz, Dr. Kevin Kawa, Dr. Vaniethia Hubbard, Dr. Jeffrey Lamb, Mark Liang, Cristina Gheorghe, Vanessa Orozco, Leo Pastrana,</w:t>
      </w:r>
      <w:r w:rsidRPr="52746B51">
        <w:rPr>
          <w:rFonts w:ascii="Times New Roman" w:hAnsi="Times New Roman"/>
          <w:sz w:val="20"/>
          <w:szCs w:val="20"/>
        </w:rPr>
        <w:t xml:space="preserve"> Maribel Pineda, Kim Smith, Dr. Merari Weber, Dr. Marty Romero, Rebecca Barnard, Tommy Strong, Patty Siguenza, Amberly Chamberlain, Dr. Oziel (Ozzie) Madrigal, Kathy Walczak, Alicia Kruizenga, </w:t>
      </w:r>
      <w:r w:rsidR="003874BE">
        <w:rPr>
          <w:rFonts w:ascii="Times New Roman" w:hAnsi="Times New Roman"/>
          <w:sz w:val="20"/>
          <w:szCs w:val="20"/>
        </w:rPr>
        <w:t xml:space="preserve">Dr. </w:t>
      </w:r>
      <w:r w:rsidRPr="52746B51">
        <w:rPr>
          <w:rFonts w:ascii="Times New Roman" w:hAnsi="Times New Roman"/>
          <w:sz w:val="20"/>
          <w:szCs w:val="20"/>
        </w:rPr>
        <w:t>Stephanie Paramore</w:t>
      </w:r>
      <w:r w:rsidR="003874BE">
        <w:rPr>
          <w:rFonts w:ascii="Times New Roman" w:hAnsi="Times New Roman"/>
          <w:sz w:val="20"/>
          <w:szCs w:val="20"/>
        </w:rPr>
        <w:t>-Jones</w:t>
      </w:r>
      <w:r w:rsidRPr="52746B51">
        <w:rPr>
          <w:rFonts w:ascii="Times New Roman" w:hAnsi="Times New Roman"/>
          <w:sz w:val="20"/>
          <w:szCs w:val="20"/>
        </w:rPr>
        <w:t xml:space="preserve">, Nandini Puri, Dr. Armando Soto, Angela Tran </w:t>
      </w:r>
    </w:p>
    <w:p w14:paraId="4F6AB884" w14:textId="4C356F3A" w:rsidR="00DE4F4E" w:rsidRDefault="00DE4F4E" w:rsidP="00AD50C5">
      <w:pPr>
        <w:spacing w:after="0" w:line="240" w:lineRule="auto"/>
        <w:contextualSpacing/>
        <w:rPr>
          <w:rFonts w:ascii="Times New Roman" w:hAnsi="Times New Roman"/>
          <w:sz w:val="20"/>
          <w:szCs w:val="20"/>
        </w:rPr>
      </w:pPr>
    </w:p>
    <w:p w14:paraId="38F8E4A7" w14:textId="5F3D1F99" w:rsidR="00DE4F4E" w:rsidRPr="00DE4F4E" w:rsidRDefault="00DE4F4E" w:rsidP="00AD50C5">
      <w:pPr>
        <w:spacing w:after="0" w:line="240" w:lineRule="auto"/>
        <w:contextualSpacing/>
        <w:rPr>
          <w:rFonts w:ascii="Times New Roman" w:hAnsi="Times New Roman"/>
          <w:b/>
          <w:sz w:val="20"/>
          <w:szCs w:val="20"/>
        </w:rPr>
      </w:pPr>
      <w:r w:rsidRPr="00DE4F4E">
        <w:rPr>
          <w:rFonts w:ascii="Times New Roman" w:hAnsi="Times New Roman"/>
          <w:b/>
          <w:sz w:val="20"/>
          <w:szCs w:val="20"/>
        </w:rPr>
        <w:t>Virtually Present:</w:t>
      </w:r>
    </w:p>
    <w:p w14:paraId="46F21B5B" w14:textId="04C1796A" w:rsidR="00DE4F4E" w:rsidRDefault="00DE4F4E" w:rsidP="00AD50C5">
      <w:pPr>
        <w:spacing w:after="0" w:line="240" w:lineRule="auto"/>
        <w:contextualSpacing/>
        <w:rPr>
          <w:rFonts w:ascii="Times New Roman" w:hAnsi="Times New Roman"/>
          <w:sz w:val="20"/>
          <w:szCs w:val="20"/>
        </w:rPr>
      </w:pPr>
      <w:r w:rsidRPr="00DE4F4E">
        <w:rPr>
          <w:rFonts w:ascii="Times New Roman" w:hAnsi="Times New Roman"/>
          <w:sz w:val="20"/>
          <w:szCs w:val="20"/>
        </w:rPr>
        <w:t>Alicia Kruizenga, Amberly Chamberlain, Ana Diaz, Annie Knight, Bart Hoffman, Basti Lopez, Cristina, Cristina Miranda, Dr. Armando Soto, Dr. Fernando Ortiz, Dr. Jeffrey Lamb, Dr. Kevin Kawa, Dr. Maria Dela Cruz, Dr. Marty Romero, Dr. Merari Weber, Dr. Rebecca Barnard, Dr. Stephanie Paramore Jones, Dr. Vaniethia Hubbard, Janet Cruz-Teposte, John Nguyen, Kathy Walczak, Kim Smith, Leo Pastrana, Linda Sung, Maria Aguilar Beltran , Mark Liang, Mark Reynoso, Patty Siguenza, Raven Cantoran, Song Hong, Stephanie Clark, Tanisha Burrus, Teresa Mercado-Cota, Vanessa Orozco-Martinez</w:t>
      </w:r>
    </w:p>
    <w:p w14:paraId="5DAB6C7B" w14:textId="77777777" w:rsidR="002F0056" w:rsidRPr="00631F7B" w:rsidRDefault="00264DEB">
      <w:pPr>
        <w:rPr>
          <w:rFonts w:ascii="Times New Roman" w:hAnsi="Times New Roman"/>
        </w:rPr>
      </w:pPr>
    </w:p>
    <w:p w14:paraId="02EB378F" w14:textId="42EEE903" w:rsidR="00AD50C5" w:rsidRPr="00631F7B" w:rsidRDefault="00AD50C5" w:rsidP="00AD50C5">
      <w:pPr>
        <w:pStyle w:val="ListParagraph"/>
        <w:numPr>
          <w:ilvl w:val="0"/>
          <w:numId w:val="1"/>
        </w:numPr>
        <w:spacing w:line="240" w:lineRule="auto"/>
        <w:rPr>
          <w:rFonts w:ascii="Times New Roman" w:eastAsia="Times New Roman" w:hAnsi="Times New Roman"/>
        </w:rPr>
      </w:pPr>
      <w:r w:rsidRPr="00631F7B">
        <w:rPr>
          <w:rFonts w:ascii="Times New Roman" w:eastAsia="Times New Roman" w:hAnsi="Times New Roman"/>
          <w:b/>
          <w:bCs/>
        </w:rPr>
        <w:t>Welcome and Introductions:</w:t>
      </w:r>
      <w:r w:rsidR="001C7436" w:rsidRPr="00631F7B">
        <w:rPr>
          <w:rFonts w:ascii="Times New Roman" w:eastAsia="Times New Roman" w:hAnsi="Times New Roman"/>
          <w:b/>
          <w:bCs/>
        </w:rPr>
        <w:t xml:space="preserve"> </w:t>
      </w:r>
      <w:r w:rsidR="001C7436" w:rsidRPr="00631F7B">
        <w:rPr>
          <w:rFonts w:ascii="Times New Roman" w:eastAsia="Times New Roman" w:hAnsi="Times New Roman"/>
          <w:bCs/>
        </w:rPr>
        <w:t>Maria Aguilar Beltran began the meeting at 3:03</w:t>
      </w:r>
      <w:r w:rsidR="00085597" w:rsidRPr="00631F7B">
        <w:rPr>
          <w:rFonts w:ascii="Times New Roman" w:eastAsia="Times New Roman" w:hAnsi="Times New Roman"/>
          <w:bCs/>
        </w:rPr>
        <w:t>pm</w:t>
      </w:r>
      <w:r w:rsidR="001C7436" w:rsidRPr="00631F7B">
        <w:rPr>
          <w:rFonts w:ascii="Times New Roman" w:eastAsia="Times New Roman" w:hAnsi="Times New Roman"/>
          <w:bCs/>
        </w:rPr>
        <w:t>. She welcomed SEAP’s new student representative- Raven Cantoran. Raven shared that she is the ASG Cultural Awareness Commissioner</w:t>
      </w:r>
      <w:r w:rsidR="00085597" w:rsidRPr="00631F7B">
        <w:rPr>
          <w:rFonts w:ascii="Times New Roman" w:eastAsia="Times New Roman" w:hAnsi="Times New Roman"/>
          <w:bCs/>
        </w:rPr>
        <w:t xml:space="preserve"> and a Computer Science major. The committee welcomed her and are very glad to have her join.</w:t>
      </w:r>
    </w:p>
    <w:p w14:paraId="626DF899" w14:textId="77777777" w:rsidR="00085597" w:rsidRPr="00631F7B" w:rsidRDefault="00085597" w:rsidP="00085597">
      <w:pPr>
        <w:pStyle w:val="ListParagraph"/>
        <w:spacing w:line="240" w:lineRule="auto"/>
        <w:rPr>
          <w:rFonts w:ascii="Times New Roman" w:eastAsia="Times New Roman" w:hAnsi="Times New Roman"/>
        </w:rPr>
      </w:pPr>
    </w:p>
    <w:p w14:paraId="65D70D60" w14:textId="3EB763F2" w:rsidR="00102C27" w:rsidRPr="00631F7B" w:rsidRDefault="00AD50C5" w:rsidP="00102C27">
      <w:pPr>
        <w:pStyle w:val="ListParagraph"/>
        <w:numPr>
          <w:ilvl w:val="0"/>
          <w:numId w:val="1"/>
        </w:numPr>
        <w:spacing w:line="240" w:lineRule="auto"/>
        <w:rPr>
          <w:rFonts w:ascii="Times New Roman" w:eastAsia="Times New Roman" w:hAnsi="Times New Roman"/>
          <w:b/>
          <w:bCs/>
        </w:rPr>
      </w:pPr>
      <w:r w:rsidRPr="00631F7B">
        <w:rPr>
          <w:rFonts w:ascii="Times New Roman" w:eastAsia="Times New Roman" w:hAnsi="Times New Roman"/>
          <w:b/>
          <w:bCs/>
        </w:rPr>
        <w:t>Action Items:</w:t>
      </w:r>
    </w:p>
    <w:p w14:paraId="5D338E86" w14:textId="49B0C51B" w:rsidR="2A96F0EB" w:rsidRPr="00631F7B" w:rsidRDefault="2A96F0EB" w:rsidP="29C5E17F">
      <w:pPr>
        <w:pStyle w:val="ListParagraph"/>
        <w:numPr>
          <w:ilvl w:val="1"/>
          <w:numId w:val="1"/>
        </w:numPr>
        <w:spacing w:line="240" w:lineRule="auto"/>
        <w:rPr>
          <w:rFonts w:ascii="Times New Roman" w:hAnsi="Times New Roman"/>
          <w:bCs/>
        </w:rPr>
      </w:pPr>
      <w:r w:rsidRPr="00631F7B">
        <w:rPr>
          <w:rFonts w:ascii="Times New Roman" w:eastAsia="Times New Roman" w:hAnsi="Times New Roman"/>
        </w:rPr>
        <w:t>Approval of Minutes December 9</w:t>
      </w:r>
      <w:r w:rsidRPr="00631F7B">
        <w:rPr>
          <w:rFonts w:ascii="Times New Roman" w:eastAsia="Times New Roman" w:hAnsi="Times New Roman"/>
          <w:vertAlign w:val="superscript"/>
        </w:rPr>
        <w:t>th</w:t>
      </w:r>
      <w:r w:rsidRPr="00631F7B">
        <w:rPr>
          <w:rFonts w:ascii="Times New Roman" w:eastAsia="Times New Roman" w:hAnsi="Times New Roman"/>
        </w:rPr>
        <w:t>, 2021</w:t>
      </w:r>
      <w:r w:rsidR="00060B18" w:rsidRPr="00631F7B">
        <w:rPr>
          <w:rFonts w:ascii="Times New Roman" w:eastAsia="Times New Roman" w:hAnsi="Times New Roman"/>
        </w:rPr>
        <w:t>-</w:t>
      </w:r>
      <w:r w:rsidR="0096008A" w:rsidRPr="00631F7B">
        <w:rPr>
          <w:rFonts w:ascii="Times New Roman" w:eastAsia="Times New Roman" w:hAnsi="Times New Roman"/>
        </w:rPr>
        <w:t xml:space="preserve"> Alicia Kruizenga moved to approve minutes, Dr. Maria Dela Cruz seconded. Minutes approved with no objections</w:t>
      </w:r>
    </w:p>
    <w:p w14:paraId="1D868111" w14:textId="3932E4D0" w:rsidR="00631F7B" w:rsidRPr="00631F7B" w:rsidRDefault="00631F7B" w:rsidP="29C5E17F">
      <w:pPr>
        <w:pStyle w:val="ListParagraph"/>
        <w:numPr>
          <w:ilvl w:val="1"/>
          <w:numId w:val="1"/>
        </w:numPr>
        <w:spacing w:line="240" w:lineRule="auto"/>
        <w:rPr>
          <w:rFonts w:ascii="Times New Roman" w:hAnsi="Times New Roman"/>
          <w:bCs/>
        </w:rPr>
      </w:pPr>
      <w:r w:rsidRPr="00631F7B">
        <w:rPr>
          <w:rFonts w:ascii="Times New Roman" w:hAnsi="Times New Roman"/>
          <w:bCs/>
        </w:rPr>
        <w:t xml:space="preserve">Dr. Fernando Ortiz requested a motion to amend the agenda and allow Dr. Kevin Kawa to present at the top of the agenda. Kim Smith </w:t>
      </w:r>
      <w:r w:rsidR="00391E58">
        <w:rPr>
          <w:rFonts w:ascii="Times New Roman" w:hAnsi="Times New Roman"/>
          <w:bCs/>
        </w:rPr>
        <w:t>approved</w:t>
      </w:r>
      <w:r w:rsidRPr="00631F7B">
        <w:rPr>
          <w:rFonts w:ascii="Times New Roman" w:hAnsi="Times New Roman"/>
          <w:bCs/>
        </w:rPr>
        <w:t xml:space="preserve"> and Dr. Maria </w:t>
      </w:r>
      <w:r w:rsidR="00391E58" w:rsidRPr="00631F7B">
        <w:rPr>
          <w:rFonts w:ascii="Times New Roman" w:hAnsi="Times New Roman"/>
          <w:bCs/>
        </w:rPr>
        <w:t>Dela</w:t>
      </w:r>
      <w:r w:rsidRPr="00631F7B">
        <w:rPr>
          <w:rFonts w:ascii="Times New Roman" w:hAnsi="Times New Roman"/>
          <w:bCs/>
        </w:rPr>
        <w:t xml:space="preserve"> Cruz seconded</w:t>
      </w:r>
    </w:p>
    <w:p w14:paraId="6A05A809" w14:textId="77777777" w:rsidR="00AD50C5" w:rsidRPr="00631F7B" w:rsidRDefault="00AD50C5" w:rsidP="00AD50C5">
      <w:pPr>
        <w:pStyle w:val="ListParagraph"/>
        <w:rPr>
          <w:rFonts w:ascii="Times New Roman" w:eastAsia="Times New Roman" w:hAnsi="Times New Roman"/>
          <w:b/>
        </w:rPr>
      </w:pPr>
    </w:p>
    <w:p w14:paraId="46521AFB" w14:textId="0D31D81F" w:rsidR="00AD50C5" w:rsidRPr="00631F7B" w:rsidRDefault="00AD50C5" w:rsidP="0BA0FC3D">
      <w:pPr>
        <w:pStyle w:val="ListParagraph"/>
        <w:numPr>
          <w:ilvl w:val="0"/>
          <w:numId w:val="1"/>
        </w:numPr>
        <w:spacing w:line="240" w:lineRule="auto"/>
        <w:rPr>
          <w:rFonts w:ascii="Times New Roman" w:eastAsia="Times New Roman" w:hAnsi="Times New Roman"/>
          <w:b/>
          <w:bCs/>
        </w:rPr>
      </w:pPr>
      <w:r w:rsidRPr="00631F7B">
        <w:rPr>
          <w:rFonts w:ascii="Times New Roman" w:eastAsia="Times New Roman" w:hAnsi="Times New Roman"/>
          <w:b/>
          <w:bCs/>
        </w:rPr>
        <w:t>Public Comments:</w:t>
      </w:r>
      <w:r w:rsidR="0096008A" w:rsidRPr="00631F7B">
        <w:rPr>
          <w:rFonts w:ascii="Times New Roman" w:eastAsia="Times New Roman" w:hAnsi="Times New Roman"/>
          <w:b/>
          <w:bCs/>
        </w:rPr>
        <w:t xml:space="preserve"> </w:t>
      </w:r>
    </w:p>
    <w:p w14:paraId="4C3CDF0C" w14:textId="13EF6276" w:rsidR="0096008A" w:rsidRPr="00631F7B" w:rsidRDefault="0096008A" w:rsidP="0096008A">
      <w:pPr>
        <w:pStyle w:val="ListParagraph"/>
        <w:numPr>
          <w:ilvl w:val="1"/>
          <w:numId w:val="1"/>
        </w:numPr>
        <w:spacing w:line="240" w:lineRule="auto"/>
        <w:rPr>
          <w:rFonts w:ascii="Times New Roman" w:eastAsia="Times New Roman" w:hAnsi="Times New Roman"/>
          <w:bCs/>
        </w:rPr>
      </w:pPr>
      <w:r w:rsidRPr="00631F7B">
        <w:rPr>
          <w:rFonts w:ascii="Times New Roman" w:eastAsia="Times New Roman" w:hAnsi="Times New Roman"/>
          <w:bCs/>
        </w:rPr>
        <w:t xml:space="preserve">Dr. Jeffrey Lamb made a public comment sharing details regarding the March 8-9 virtual Accreditation visit and upcoming PRT. Encouraged SEAP Committee to join the </w:t>
      </w:r>
      <w:r w:rsidR="0058383A" w:rsidRPr="00631F7B">
        <w:rPr>
          <w:rFonts w:ascii="Times New Roman" w:eastAsia="Times New Roman" w:hAnsi="Times New Roman"/>
          <w:bCs/>
        </w:rPr>
        <w:t xml:space="preserve">planned zoom and provide input on Core Inquiries. </w:t>
      </w:r>
    </w:p>
    <w:p w14:paraId="5A39BBE3" w14:textId="119FE6DE" w:rsidR="00AD50C5" w:rsidRPr="00DE4F4E" w:rsidRDefault="0058383A" w:rsidP="00DE4F4E">
      <w:pPr>
        <w:pStyle w:val="ListParagraph"/>
        <w:numPr>
          <w:ilvl w:val="1"/>
          <w:numId w:val="1"/>
        </w:numPr>
        <w:spacing w:line="240" w:lineRule="auto"/>
        <w:rPr>
          <w:rFonts w:ascii="Times New Roman" w:eastAsia="Times New Roman" w:hAnsi="Times New Roman"/>
          <w:bCs/>
        </w:rPr>
      </w:pPr>
      <w:r w:rsidRPr="00631F7B">
        <w:rPr>
          <w:rFonts w:ascii="Times New Roman" w:eastAsia="Times New Roman" w:hAnsi="Times New Roman"/>
          <w:bCs/>
        </w:rPr>
        <w:t>Marty Romero asked the committee if anyone was aware of a space for students to connect after 7:00pm</w:t>
      </w:r>
      <w:r w:rsidR="00631F7B" w:rsidRPr="00631F7B">
        <w:rPr>
          <w:rFonts w:ascii="Times New Roman" w:eastAsia="Times New Roman" w:hAnsi="Times New Roman"/>
          <w:bCs/>
        </w:rPr>
        <w:t>. Dr. Hubbard mentioned that the Johnson Center was available.</w:t>
      </w:r>
    </w:p>
    <w:p w14:paraId="3ADB5458" w14:textId="0328CCC5" w:rsidR="00AD50C5" w:rsidRPr="00631F7B" w:rsidRDefault="00AD50C5" w:rsidP="0BA0FC3D">
      <w:pPr>
        <w:pStyle w:val="ListParagraph"/>
        <w:numPr>
          <w:ilvl w:val="0"/>
          <w:numId w:val="1"/>
        </w:numPr>
        <w:spacing w:line="240" w:lineRule="auto"/>
        <w:rPr>
          <w:rFonts w:ascii="Times New Roman" w:eastAsia="Times New Roman" w:hAnsi="Times New Roman"/>
          <w:b/>
          <w:bCs/>
        </w:rPr>
      </w:pPr>
      <w:r w:rsidRPr="00631F7B">
        <w:rPr>
          <w:rFonts w:ascii="Times New Roman" w:eastAsia="Times New Roman" w:hAnsi="Times New Roman"/>
          <w:b/>
          <w:bCs/>
        </w:rPr>
        <w:t>Discussion:</w:t>
      </w:r>
    </w:p>
    <w:p w14:paraId="09CD4C34" w14:textId="77777777" w:rsidR="00AB326E" w:rsidRPr="00631F7B" w:rsidRDefault="00AB326E" w:rsidP="00AB326E">
      <w:pPr>
        <w:pStyle w:val="ListParagraph"/>
        <w:rPr>
          <w:rFonts w:ascii="Times New Roman" w:eastAsia="Times New Roman" w:hAnsi="Times New Roman"/>
          <w:b/>
          <w:bCs/>
        </w:rPr>
      </w:pPr>
    </w:p>
    <w:p w14:paraId="76737D15" w14:textId="77777777" w:rsidR="00391E58" w:rsidRDefault="00AB326E" w:rsidP="00AB326E">
      <w:pPr>
        <w:pStyle w:val="ListParagraph"/>
        <w:numPr>
          <w:ilvl w:val="1"/>
          <w:numId w:val="1"/>
        </w:numPr>
        <w:spacing w:line="240" w:lineRule="auto"/>
        <w:rPr>
          <w:rFonts w:ascii="Times New Roman" w:hAnsi="Times New Roman"/>
        </w:rPr>
      </w:pPr>
      <w:r w:rsidRPr="00631F7B">
        <w:rPr>
          <w:rFonts w:ascii="Times New Roman" w:hAnsi="Times New Roman"/>
        </w:rPr>
        <w:t>Research Presentation-Dr. Kevin Kawa</w:t>
      </w:r>
      <w:r w:rsidR="00631F7B" w:rsidRPr="00631F7B">
        <w:rPr>
          <w:rFonts w:ascii="Times New Roman" w:hAnsi="Times New Roman"/>
        </w:rPr>
        <w:t xml:space="preserve">- </w:t>
      </w:r>
    </w:p>
    <w:p w14:paraId="4F4449BA" w14:textId="0D27D06A" w:rsidR="00AB326E" w:rsidRPr="00AB326E" w:rsidRDefault="00391E58" w:rsidP="00391E58">
      <w:pPr>
        <w:pStyle w:val="ListParagraph"/>
        <w:numPr>
          <w:ilvl w:val="2"/>
          <w:numId w:val="1"/>
        </w:numPr>
        <w:spacing w:line="240" w:lineRule="auto"/>
        <w:rPr>
          <w:rFonts w:ascii="Times New Roman" w:hAnsi="Times New Roman"/>
        </w:rPr>
      </w:pPr>
      <w:r w:rsidRPr="00391E58">
        <w:rPr>
          <w:rFonts w:ascii="Times New Roman" w:hAnsi="Times New Roman"/>
        </w:rPr>
        <w:lastRenderedPageBreak/>
        <w:t xml:space="preserve">Dr. Kevin Kawa </w:t>
      </w:r>
      <w:r>
        <w:rPr>
          <w:rFonts w:ascii="Times New Roman" w:hAnsi="Times New Roman"/>
        </w:rPr>
        <w:t>presented t</w:t>
      </w:r>
      <w:r w:rsidR="00631F7B" w:rsidRPr="00631F7B">
        <w:rPr>
          <w:rFonts w:ascii="Times New Roman" w:hAnsi="Times New Roman"/>
        </w:rPr>
        <w:t xml:space="preserve">he District Research Dashboard and provided an </w:t>
      </w:r>
      <w:r w:rsidR="00DA37F5">
        <w:rPr>
          <w:rFonts w:ascii="Times New Roman" w:hAnsi="Times New Roman"/>
        </w:rPr>
        <w:t>i</w:t>
      </w:r>
      <w:r w:rsidR="00631F7B" w:rsidRPr="00631F7B">
        <w:rPr>
          <w:rFonts w:ascii="Times New Roman" w:hAnsi="Times New Roman"/>
        </w:rPr>
        <w:t>nteractive view of the DI calculator</w:t>
      </w:r>
      <w:r w:rsidR="00631F7B">
        <w:rPr>
          <w:rFonts w:ascii="Times New Roman" w:hAnsi="Times New Roman"/>
        </w:rPr>
        <w:t>.</w:t>
      </w:r>
    </w:p>
    <w:p w14:paraId="2F4EC437" w14:textId="77777777" w:rsidR="00B62119" w:rsidRDefault="0D26444C" w:rsidP="0075773C">
      <w:pPr>
        <w:pStyle w:val="ListParagraph"/>
        <w:numPr>
          <w:ilvl w:val="1"/>
          <w:numId w:val="1"/>
        </w:numPr>
        <w:spacing w:line="240" w:lineRule="auto"/>
        <w:rPr>
          <w:rFonts w:ascii="Times New Roman" w:eastAsia="Times New Roman" w:hAnsi="Times New Roman"/>
        </w:rPr>
      </w:pPr>
      <w:r w:rsidRPr="7B9C1349">
        <w:rPr>
          <w:rFonts w:ascii="Times New Roman" w:eastAsia="Times New Roman" w:hAnsi="Times New Roman"/>
        </w:rPr>
        <w:t>SEPI Team</w:t>
      </w:r>
      <w:r w:rsidR="588A1D2B" w:rsidRPr="7B9C1349">
        <w:rPr>
          <w:rFonts w:ascii="Times New Roman" w:eastAsia="Times New Roman" w:hAnsi="Times New Roman"/>
        </w:rPr>
        <w:t xml:space="preserve"> &amp; Student Equity Plan Update</w:t>
      </w:r>
      <w:r w:rsidR="0075773C">
        <w:rPr>
          <w:rFonts w:ascii="Times New Roman" w:eastAsia="Times New Roman" w:hAnsi="Times New Roman"/>
        </w:rPr>
        <w:t xml:space="preserve">- </w:t>
      </w:r>
    </w:p>
    <w:p w14:paraId="7E5FB77C" w14:textId="148339FC" w:rsidR="0075773C" w:rsidRDefault="0075773C" w:rsidP="00B62119">
      <w:pPr>
        <w:pStyle w:val="ListParagraph"/>
        <w:numPr>
          <w:ilvl w:val="2"/>
          <w:numId w:val="1"/>
        </w:numPr>
        <w:spacing w:line="240" w:lineRule="auto"/>
        <w:rPr>
          <w:rFonts w:ascii="Times New Roman" w:eastAsia="Times New Roman" w:hAnsi="Times New Roman"/>
        </w:rPr>
      </w:pPr>
      <w:r>
        <w:rPr>
          <w:rFonts w:ascii="Times New Roman" w:eastAsia="Times New Roman" w:hAnsi="Times New Roman"/>
        </w:rPr>
        <w:t xml:space="preserve">Maria Aguilar Beltran shared a PowerPoint that explained the </w:t>
      </w:r>
      <w:r w:rsidRPr="0075773C">
        <w:rPr>
          <w:rFonts w:ascii="Times New Roman" w:eastAsia="Times New Roman" w:hAnsi="Times New Roman"/>
        </w:rPr>
        <w:t>Student Equity Plan 2.0</w:t>
      </w:r>
      <w:r>
        <w:rPr>
          <w:rFonts w:ascii="Times New Roman" w:eastAsia="Times New Roman" w:hAnsi="Times New Roman"/>
        </w:rPr>
        <w:t xml:space="preserve"> and stated that it focused on being t</w:t>
      </w:r>
      <w:r w:rsidRPr="0075773C">
        <w:rPr>
          <w:rFonts w:ascii="Times New Roman" w:eastAsia="Times New Roman" w:hAnsi="Times New Roman"/>
        </w:rPr>
        <w:t>ransformational</w:t>
      </w:r>
      <w:r>
        <w:rPr>
          <w:rFonts w:ascii="Times New Roman" w:eastAsia="Times New Roman" w:hAnsi="Times New Roman"/>
        </w:rPr>
        <w:t>, c</w:t>
      </w:r>
      <w:r w:rsidRPr="0075773C">
        <w:rPr>
          <w:rFonts w:ascii="Times New Roman" w:eastAsia="Times New Roman" w:hAnsi="Times New Roman"/>
        </w:rPr>
        <w:t>ommunity driven, thoughtful/meaningful, reflective</w:t>
      </w:r>
      <w:r w:rsidR="00DA37F5">
        <w:rPr>
          <w:rFonts w:ascii="Times New Roman" w:eastAsia="Times New Roman" w:hAnsi="Times New Roman"/>
        </w:rPr>
        <w:t xml:space="preserve"> and r</w:t>
      </w:r>
      <w:r w:rsidRPr="0075773C">
        <w:rPr>
          <w:rFonts w:ascii="Times New Roman" w:eastAsia="Times New Roman" w:hAnsi="Times New Roman"/>
        </w:rPr>
        <w:t>ace-conscious</w:t>
      </w:r>
      <w:r>
        <w:rPr>
          <w:rFonts w:ascii="Times New Roman" w:eastAsia="Times New Roman" w:hAnsi="Times New Roman"/>
        </w:rPr>
        <w:t xml:space="preserve">. She mentioned that it also looks deeply into funding and looks to move away from funding lots of activities </w:t>
      </w:r>
      <w:r w:rsidR="00B62119">
        <w:rPr>
          <w:rFonts w:ascii="Times New Roman" w:eastAsia="Times New Roman" w:hAnsi="Times New Roman"/>
        </w:rPr>
        <w:t xml:space="preserve">and focuses on </w:t>
      </w:r>
      <w:r w:rsidR="00B62119" w:rsidRPr="00B62119">
        <w:rPr>
          <w:rFonts w:ascii="Times New Roman" w:eastAsia="Times New Roman" w:hAnsi="Times New Roman"/>
        </w:rPr>
        <w:t xml:space="preserve">efforts/initiatives </w:t>
      </w:r>
      <w:r w:rsidR="00B62119">
        <w:rPr>
          <w:rFonts w:ascii="Times New Roman" w:eastAsia="Times New Roman" w:hAnsi="Times New Roman"/>
        </w:rPr>
        <w:t xml:space="preserve">that </w:t>
      </w:r>
      <w:r w:rsidR="00B62119" w:rsidRPr="00B62119">
        <w:rPr>
          <w:rFonts w:ascii="Times New Roman" w:eastAsia="Times New Roman" w:hAnsi="Times New Roman"/>
        </w:rPr>
        <w:t>can help eradi</w:t>
      </w:r>
      <w:r w:rsidR="00B62119">
        <w:rPr>
          <w:rFonts w:ascii="Times New Roman" w:eastAsia="Times New Roman" w:hAnsi="Times New Roman"/>
        </w:rPr>
        <w:t>c</w:t>
      </w:r>
      <w:r w:rsidR="00B62119" w:rsidRPr="00B62119">
        <w:rPr>
          <w:rFonts w:ascii="Times New Roman" w:eastAsia="Times New Roman" w:hAnsi="Times New Roman"/>
        </w:rPr>
        <w:t>ate the inequities that exist</w:t>
      </w:r>
      <w:r w:rsidR="00B62119">
        <w:rPr>
          <w:rFonts w:ascii="Times New Roman" w:eastAsia="Times New Roman" w:hAnsi="Times New Roman"/>
        </w:rPr>
        <w:t>.</w:t>
      </w:r>
    </w:p>
    <w:p w14:paraId="1B52A2E3" w14:textId="4727E2F4" w:rsidR="00B62119" w:rsidRDefault="00B62119" w:rsidP="00B62119">
      <w:pPr>
        <w:pStyle w:val="ListParagraph"/>
        <w:numPr>
          <w:ilvl w:val="2"/>
          <w:numId w:val="1"/>
        </w:numPr>
        <w:spacing w:line="240" w:lineRule="auto"/>
        <w:rPr>
          <w:rFonts w:ascii="Times New Roman" w:eastAsia="Times New Roman" w:hAnsi="Times New Roman"/>
        </w:rPr>
      </w:pPr>
      <w:r>
        <w:rPr>
          <w:rFonts w:ascii="Times New Roman" w:eastAsia="Times New Roman" w:hAnsi="Times New Roman"/>
        </w:rPr>
        <w:t xml:space="preserve">Maria shared details on </w:t>
      </w:r>
      <w:r w:rsidRPr="00B62119">
        <w:rPr>
          <w:rFonts w:ascii="Times New Roman" w:eastAsia="Times New Roman" w:hAnsi="Times New Roman"/>
        </w:rPr>
        <w:t>Student Equity Planning Institute (SEPI</w:t>
      </w:r>
      <w:r>
        <w:rPr>
          <w:rFonts w:ascii="Times New Roman" w:eastAsia="Times New Roman" w:hAnsi="Times New Roman"/>
        </w:rPr>
        <w:t xml:space="preserve">) </w:t>
      </w:r>
    </w:p>
    <w:p w14:paraId="603A8407" w14:textId="57E2CF1E" w:rsidR="00B62119" w:rsidRDefault="00B62119" w:rsidP="00B62119">
      <w:pPr>
        <w:pStyle w:val="ListParagraph"/>
        <w:spacing w:line="240" w:lineRule="auto"/>
        <w:ind w:left="2160"/>
        <w:rPr>
          <w:rFonts w:ascii="Times New Roman" w:eastAsia="Times New Roman" w:hAnsi="Times New Roman"/>
        </w:rPr>
      </w:pPr>
      <w:r>
        <w:rPr>
          <w:rFonts w:ascii="Times New Roman" w:eastAsia="Times New Roman" w:hAnsi="Times New Roman"/>
          <w:noProof/>
        </w:rPr>
        <w:drawing>
          <wp:inline distT="0" distB="0" distL="0" distR="0" wp14:anchorId="12986755" wp14:editId="6FA3AD43">
            <wp:extent cx="4744784" cy="1983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6312" cy="1988560"/>
                    </a:xfrm>
                    <a:prstGeom prst="rect">
                      <a:avLst/>
                    </a:prstGeom>
                    <a:noFill/>
                  </pic:spPr>
                </pic:pic>
              </a:graphicData>
            </a:graphic>
          </wp:inline>
        </w:drawing>
      </w:r>
    </w:p>
    <w:p w14:paraId="33308897" w14:textId="77777777" w:rsidR="00B62119" w:rsidRDefault="00B62119" w:rsidP="00B62119">
      <w:pPr>
        <w:pStyle w:val="ListParagraph"/>
        <w:spacing w:line="240" w:lineRule="auto"/>
        <w:ind w:left="2160"/>
        <w:rPr>
          <w:rFonts w:ascii="Times New Roman" w:eastAsia="Times New Roman" w:hAnsi="Times New Roman"/>
        </w:rPr>
      </w:pPr>
    </w:p>
    <w:p w14:paraId="40DB87B4" w14:textId="77777777" w:rsidR="00B62119" w:rsidRPr="0075773C" w:rsidRDefault="00B62119" w:rsidP="00B62119">
      <w:pPr>
        <w:pStyle w:val="ListParagraph"/>
        <w:spacing w:line="240" w:lineRule="auto"/>
        <w:ind w:left="2160"/>
        <w:rPr>
          <w:rFonts w:ascii="Times New Roman" w:eastAsia="Times New Roman" w:hAnsi="Times New Roman"/>
        </w:rPr>
      </w:pPr>
    </w:p>
    <w:p w14:paraId="7F9B5BE8" w14:textId="78F642D1" w:rsidR="009F2920" w:rsidRDefault="5BC484EA" w:rsidP="009F2920">
      <w:pPr>
        <w:pStyle w:val="ListParagraph"/>
        <w:numPr>
          <w:ilvl w:val="1"/>
          <w:numId w:val="1"/>
        </w:numPr>
        <w:spacing w:line="240" w:lineRule="auto"/>
        <w:rPr>
          <w:rFonts w:ascii="Times New Roman" w:eastAsia="Times New Roman" w:hAnsi="Times New Roman"/>
        </w:rPr>
      </w:pPr>
      <w:r w:rsidRPr="01F22C71">
        <w:rPr>
          <w:rFonts w:ascii="Times New Roman" w:eastAsia="Times New Roman" w:hAnsi="Times New Roman"/>
        </w:rPr>
        <w:t>SEAP Application Process</w:t>
      </w:r>
      <w:r w:rsidR="006B2521">
        <w:rPr>
          <w:rFonts w:ascii="Times New Roman" w:eastAsia="Times New Roman" w:hAnsi="Times New Roman"/>
        </w:rPr>
        <w:t>- Maria Aguilar Beltran shared the following SEAP application award timeline:</w:t>
      </w:r>
    </w:p>
    <w:p w14:paraId="1A6E3820" w14:textId="4DE6A099" w:rsidR="006B2521" w:rsidRDefault="006B2521" w:rsidP="006B2521">
      <w:pPr>
        <w:pStyle w:val="ListParagraph"/>
        <w:spacing w:line="240" w:lineRule="auto"/>
        <w:ind w:left="1440"/>
        <w:rPr>
          <w:rFonts w:ascii="Times New Roman" w:eastAsia="Times New Roman" w:hAnsi="Times New Roman"/>
        </w:rPr>
      </w:pPr>
      <w:r>
        <w:rPr>
          <w:rFonts w:ascii="Times New Roman" w:eastAsia="Times New Roman" w:hAnsi="Times New Roman"/>
          <w:noProof/>
        </w:rPr>
        <w:drawing>
          <wp:inline distT="0" distB="0" distL="0" distR="0" wp14:anchorId="20D16317" wp14:editId="19EA55B4">
            <wp:extent cx="5298951" cy="222022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11659" cy="2225549"/>
                    </a:xfrm>
                    <a:prstGeom prst="rect">
                      <a:avLst/>
                    </a:prstGeom>
                    <a:noFill/>
                  </pic:spPr>
                </pic:pic>
              </a:graphicData>
            </a:graphic>
          </wp:inline>
        </w:drawing>
      </w:r>
    </w:p>
    <w:p w14:paraId="23ABEEFE" w14:textId="5BA09D9D" w:rsidR="006B2521" w:rsidRPr="009F2920" w:rsidRDefault="006B2521" w:rsidP="006B2521">
      <w:pPr>
        <w:pStyle w:val="ListParagraph"/>
        <w:numPr>
          <w:ilvl w:val="2"/>
          <w:numId w:val="1"/>
        </w:numPr>
        <w:spacing w:line="240" w:lineRule="auto"/>
        <w:rPr>
          <w:rFonts w:ascii="Times New Roman" w:eastAsia="Times New Roman" w:hAnsi="Times New Roman"/>
        </w:rPr>
      </w:pPr>
      <w:r>
        <w:rPr>
          <w:rFonts w:ascii="Times New Roman" w:eastAsia="Times New Roman" w:hAnsi="Times New Roman"/>
        </w:rPr>
        <w:t>Comments were made regarding the purchasing deadlines and inability to spend or plan far in advance due to very early district deadlines.</w:t>
      </w:r>
    </w:p>
    <w:p w14:paraId="6702DE29" w14:textId="3D5D1214" w:rsidR="37DC8FC4" w:rsidRPr="00A82752" w:rsidRDefault="37DC8FC4" w:rsidP="7B9C1349">
      <w:pPr>
        <w:pStyle w:val="ListParagraph"/>
        <w:numPr>
          <w:ilvl w:val="1"/>
          <w:numId w:val="1"/>
        </w:numPr>
        <w:spacing w:line="240" w:lineRule="auto"/>
      </w:pPr>
      <w:r w:rsidRPr="7B9C1349">
        <w:rPr>
          <w:rFonts w:ascii="Times New Roman" w:eastAsia="Times New Roman" w:hAnsi="Times New Roman"/>
        </w:rPr>
        <w:t xml:space="preserve">SEAP </w:t>
      </w:r>
      <w:r w:rsidR="00102C27">
        <w:rPr>
          <w:rFonts w:ascii="Times New Roman" w:eastAsia="Times New Roman" w:hAnsi="Times New Roman"/>
        </w:rPr>
        <w:t xml:space="preserve">2022-2023 </w:t>
      </w:r>
      <w:r w:rsidRPr="7B9C1349">
        <w:rPr>
          <w:rFonts w:ascii="Times New Roman" w:eastAsia="Times New Roman" w:hAnsi="Times New Roman"/>
        </w:rPr>
        <w:t xml:space="preserve">Goals Review </w:t>
      </w:r>
    </w:p>
    <w:p w14:paraId="41C8F396" w14:textId="77777777" w:rsidR="00AD50C5" w:rsidRPr="00AD50C5" w:rsidRDefault="00AD50C5" w:rsidP="00AD50C5">
      <w:pPr>
        <w:pStyle w:val="ListParagraph"/>
        <w:rPr>
          <w:rFonts w:ascii="Times New Roman" w:eastAsia="Times New Roman" w:hAnsi="Times New Roman"/>
          <w:b/>
        </w:rPr>
      </w:pPr>
    </w:p>
    <w:p w14:paraId="33A898F1" w14:textId="77777777" w:rsidR="00AD50C5" w:rsidRDefault="00AD50C5" w:rsidP="0BA0FC3D">
      <w:pPr>
        <w:pStyle w:val="ListParagraph"/>
        <w:numPr>
          <w:ilvl w:val="0"/>
          <w:numId w:val="1"/>
        </w:numPr>
        <w:spacing w:line="240" w:lineRule="auto"/>
        <w:rPr>
          <w:rFonts w:ascii="Times New Roman" w:eastAsia="Times New Roman" w:hAnsi="Times New Roman"/>
          <w:b/>
          <w:bCs/>
        </w:rPr>
      </w:pPr>
      <w:r w:rsidRPr="0BA0FC3D">
        <w:rPr>
          <w:rFonts w:ascii="Times New Roman" w:eastAsia="Times New Roman" w:hAnsi="Times New Roman"/>
          <w:b/>
          <w:bCs/>
        </w:rPr>
        <w:t>Subcommittee, Workgroup, and Task Force Reports:</w:t>
      </w:r>
    </w:p>
    <w:p w14:paraId="5CC6D5FA" w14:textId="77777777" w:rsidR="003C5932" w:rsidRPr="003C5932" w:rsidRDefault="00AD50C5" w:rsidP="0BA0FC3D">
      <w:pPr>
        <w:pStyle w:val="ListParagraph"/>
        <w:numPr>
          <w:ilvl w:val="1"/>
          <w:numId w:val="1"/>
        </w:numPr>
        <w:spacing w:line="240" w:lineRule="auto"/>
        <w:rPr>
          <w:rFonts w:ascii="Times New Roman" w:eastAsia="Times New Roman" w:hAnsi="Times New Roman"/>
          <w:b/>
          <w:bCs/>
        </w:rPr>
      </w:pPr>
      <w:r w:rsidRPr="0BA0FC3D">
        <w:rPr>
          <w:rFonts w:ascii="Times New Roman" w:eastAsia="Times New Roman" w:hAnsi="Times New Roman"/>
        </w:rPr>
        <w:t>Funding Request Evaluation Subcommittee</w:t>
      </w:r>
      <w:r w:rsidR="006B2521">
        <w:rPr>
          <w:rFonts w:ascii="Times New Roman" w:eastAsia="Times New Roman" w:hAnsi="Times New Roman"/>
        </w:rPr>
        <w:t xml:space="preserve">: </w:t>
      </w:r>
    </w:p>
    <w:p w14:paraId="342577A5" w14:textId="5FB8C7F3" w:rsidR="00AD50C5" w:rsidRPr="00AD50C5" w:rsidRDefault="003C5932" w:rsidP="003C5932">
      <w:pPr>
        <w:pStyle w:val="ListParagraph"/>
        <w:numPr>
          <w:ilvl w:val="2"/>
          <w:numId w:val="1"/>
        </w:numPr>
        <w:spacing w:line="240" w:lineRule="auto"/>
        <w:rPr>
          <w:rFonts w:ascii="Times New Roman" w:eastAsia="Times New Roman" w:hAnsi="Times New Roman"/>
          <w:b/>
          <w:bCs/>
        </w:rPr>
      </w:pPr>
      <w:r>
        <w:rPr>
          <w:rFonts w:ascii="Times New Roman" w:eastAsia="Times New Roman" w:hAnsi="Times New Roman"/>
        </w:rPr>
        <w:t>Maria Aguilar Beltran shared that the c</w:t>
      </w:r>
      <w:r w:rsidR="006B2521">
        <w:rPr>
          <w:rFonts w:ascii="Times New Roman" w:eastAsia="Times New Roman" w:hAnsi="Times New Roman"/>
        </w:rPr>
        <w:t xml:space="preserve">ommittee will be meeting to review Mid-Year reports: </w:t>
      </w:r>
      <w:r w:rsidR="006B2521" w:rsidRPr="006B2521">
        <w:rPr>
          <w:rFonts w:ascii="Times New Roman" w:eastAsia="Times New Roman" w:hAnsi="Times New Roman"/>
        </w:rPr>
        <w:t>Reports</w:t>
      </w:r>
      <w:r w:rsidR="006B2521">
        <w:rPr>
          <w:rFonts w:ascii="Times New Roman" w:eastAsia="Times New Roman" w:hAnsi="Times New Roman"/>
        </w:rPr>
        <w:t xml:space="preserve"> were</w:t>
      </w:r>
      <w:r w:rsidR="006B2521" w:rsidRPr="006B2521">
        <w:rPr>
          <w:rFonts w:ascii="Times New Roman" w:eastAsia="Times New Roman" w:hAnsi="Times New Roman"/>
        </w:rPr>
        <w:t xml:space="preserve"> due January 31, 2022 to SEAP email</w:t>
      </w:r>
      <w:r w:rsidR="006B2521">
        <w:rPr>
          <w:rFonts w:ascii="Times New Roman" w:eastAsia="Times New Roman" w:hAnsi="Times New Roman"/>
        </w:rPr>
        <w:t>. If you would like to become a member it is asked that you are not submitting a request for funding.</w:t>
      </w:r>
    </w:p>
    <w:p w14:paraId="7EFF45C9" w14:textId="3DBF8494" w:rsidR="003C5932" w:rsidRPr="003C5932" w:rsidRDefault="00AD50C5" w:rsidP="0BA0FC3D">
      <w:pPr>
        <w:pStyle w:val="ListParagraph"/>
        <w:numPr>
          <w:ilvl w:val="1"/>
          <w:numId w:val="1"/>
        </w:numPr>
        <w:spacing w:line="240" w:lineRule="auto"/>
        <w:rPr>
          <w:rFonts w:ascii="Times New Roman" w:eastAsia="Times New Roman" w:hAnsi="Times New Roman"/>
          <w:b/>
          <w:bCs/>
        </w:rPr>
      </w:pPr>
      <w:r w:rsidRPr="0BA0FC3D">
        <w:rPr>
          <w:rFonts w:ascii="Times New Roman" w:eastAsia="Times New Roman" w:hAnsi="Times New Roman"/>
        </w:rPr>
        <w:t xml:space="preserve">SEAP Plan </w:t>
      </w:r>
      <w:r w:rsidR="003C5932" w:rsidRPr="0BA0FC3D">
        <w:rPr>
          <w:rFonts w:ascii="Times New Roman" w:eastAsia="Times New Roman" w:hAnsi="Times New Roman"/>
        </w:rPr>
        <w:t>Subcommittee</w:t>
      </w:r>
      <w:r w:rsidR="003C5932">
        <w:rPr>
          <w:rFonts w:ascii="Times New Roman" w:eastAsia="Times New Roman" w:hAnsi="Times New Roman"/>
        </w:rPr>
        <w:t>:</w:t>
      </w:r>
    </w:p>
    <w:p w14:paraId="1AA4E4F8" w14:textId="5A60FDD3" w:rsidR="00AD50C5" w:rsidRPr="00AD50C5" w:rsidRDefault="003C5932" w:rsidP="003C5932">
      <w:pPr>
        <w:pStyle w:val="ListParagraph"/>
        <w:numPr>
          <w:ilvl w:val="2"/>
          <w:numId w:val="1"/>
        </w:numPr>
        <w:spacing w:line="240" w:lineRule="auto"/>
        <w:rPr>
          <w:rFonts w:ascii="Times New Roman" w:eastAsia="Times New Roman" w:hAnsi="Times New Roman"/>
          <w:b/>
          <w:bCs/>
        </w:rPr>
      </w:pPr>
      <w:r>
        <w:rPr>
          <w:rFonts w:ascii="Times New Roman" w:eastAsia="Times New Roman" w:hAnsi="Times New Roman"/>
        </w:rPr>
        <w:lastRenderedPageBreak/>
        <w:t xml:space="preserve">Maria Aguilar Beltran shared that </w:t>
      </w:r>
      <w:r w:rsidRPr="003C5932">
        <w:rPr>
          <w:rFonts w:ascii="Times New Roman" w:eastAsia="Times New Roman" w:hAnsi="Times New Roman"/>
        </w:rPr>
        <w:t xml:space="preserve">The SEPI team (Dr. Felix, Equity Coaches, &amp; GP Regional Coordinators, etc.)  will be working over the next month to prepare a “Campus Feedback Memo” that outlines what </w:t>
      </w:r>
      <w:r>
        <w:rPr>
          <w:rFonts w:ascii="Times New Roman" w:eastAsia="Times New Roman" w:hAnsi="Times New Roman"/>
        </w:rPr>
        <w:t>the</w:t>
      </w:r>
      <w:r w:rsidRPr="003C5932">
        <w:rPr>
          <w:rFonts w:ascii="Times New Roman" w:eastAsia="Times New Roman" w:hAnsi="Times New Roman"/>
        </w:rPr>
        <w:t xml:space="preserve"> team observed, insight on navigating challenges and opportunities on campus, and support with next steps</w:t>
      </w:r>
    </w:p>
    <w:p w14:paraId="3A0C2FCB" w14:textId="6E77FC8D" w:rsidR="00AD50C5" w:rsidRPr="00AD50C5" w:rsidRDefault="00AD50C5" w:rsidP="0BA0FC3D">
      <w:pPr>
        <w:pStyle w:val="ListParagraph"/>
        <w:numPr>
          <w:ilvl w:val="1"/>
          <w:numId w:val="1"/>
        </w:numPr>
        <w:spacing w:line="240" w:lineRule="auto"/>
        <w:rPr>
          <w:rFonts w:ascii="Times New Roman" w:eastAsia="Times New Roman" w:hAnsi="Times New Roman"/>
          <w:b/>
          <w:bCs/>
        </w:rPr>
      </w:pPr>
      <w:r w:rsidRPr="0BA0FC3D">
        <w:rPr>
          <w:rFonts w:ascii="Times New Roman" w:eastAsia="Times New Roman" w:hAnsi="Times New Roman"/>
        </w:rPr>
        <w:t>Allocation and Planning Subcommittee</w:t>
      </w:r>
      <w:r w:rsidR="003C5932">
        <w:rPr>
          <w:rFonts w:ascii="Times New Roman" w:eastAsia="Times New Roman" w:hAnsi="Times New Roman"/>
        </w:rPr>
        <w:t>- No report</w:t>
      </w:r>
    </w:p>
    <w:p w14:paraId="7B306BA0" w14:textId="0DB89ABA" w:rsidR="00AD50C5" w:rsidRPr="00267D88" w:rsidRDefault="00AD50C5" w:rsidP="0BA0FC3D">
      <w:pPr>
        <w:pStyle w:val="ListParagraph"/>
        <w:numPr>
          <w:ilvl w:val="1"/>
          <w:numId w:val="1"/>
        </w:numPr>
        <w:spacing w:line="240" w:lineRule="auto"/>
        <w:rPr>
          <w:rFonts w:ascii="Times New Roman" w:eastAsia="Times New Roman" w:hAnsi="Times New Roman"/>
          <w:b/>
          <w:bCs/>
        </w:rPr>
      </w:pPr>
      <w:r w:rsidRPr="0BA0FC3D">
        <w:rPr>
          <w:rFonts w:ascii="Times New Roman" w:eastAsia="Times New Roman" w:hAnsi="Times New Roman"/>
        </w:rPr>
        <w:t>Guided Pathways Core Team Subcommittee</w:t>
      </w:r>
    </w:p>
    <w:p w14:paraId="7E147C80" w14:textId="1AF8C3AD" w:rsidR="00267D88" w:rsidRPr="006D247F" w:rsidRDefault="006D247F" w:rsidP="00267D88">
      <w:pPr>
        <w:pStyle w:val="ListParagraph"/>
        <w:numPr>
          <w:ilvl w:val="2"/>
          <w:numId w:val="1"/>
        </w:numPr>
        <w:spacing w:line="240" w:lineRule="auto"/>
        <w:rPr>
          <w:rFonts w:ascii="Times New Roman" w:eastAsia="Times New Roman" w:hAnsi="Times New Roman"/>
          <w:bCs/>
        </w:rPr>
      </w:pPr>
      <w:r w:rsidRPr="006D247F">
        <w:rPr>
          <w:rFonts w:ascii="Times New Roman" w:eastAsia="Times New Roman" w:hAnsi="Times New Roman"/>
          <w:bCs/>
        </w:rPr>
        <w:t>Stephanie Clark shared that the Success Team Summit on February 2</w:t>
      </w:r>
      <w:r w:rsidRPr="006D247F">
        <w:rPr>
          <w:rFonts w:ascii="Times New Roman" w:eastAsia="Times New Roman" w:hAnsi="Times New Roman"/>
          <w:bCs/>
          <w:vertAlign w:val="superscript"/>
        </w:rPr>
        <w:t>nd</w:t>
      </w:r>
      <w:r w:rsidRPr="006D247F">
        <w:rPr>
          <w:rFonts w:ascii="Times New Roman" w:eastAsia="Times New Roman" w:hAnsi="Times New Roman"/>
          <w:bCs/>
        </w:rPr>
        <w:t xml:space="preserve"> went very well. Mentioned that topics of focus were: Percent of Students with Online Ed. Plans, FAFSA, and Dream Act Applications Submitted by CAP, Top 5 Academic Programs/Majors per Career and Academic Pathway in Fall 2021, Student Demographics by CAP and Demographics of Students who Used Counseling Services in Fall 2021</w:t>
      </w:r>
    </w:p>
    <w:p w14:paraId="54779631" w14:textId="6D75A32F" w:rsidR="006D247F" w:rsidRPr="006D247F" w:rsidRDefault="006D247F" w:rsidP="00267D88">
      <w:pPr>
        <w:pStyle w:val="ListParagraph"/>
        <w:numPr>
          <w:ilvl w:val="2"/>
          <w:numId w:val="1"/>
        </w:numPr>
        <w:spacing w:line="240" w:lineRule="auto"/>
        <w:rPr>
          <w:rFonts w:ascii="Times New Roman" w:eastAsia="Times New Roman" w:hAnsi="Times New Roman"/>
          <w:bCs/>
        </w:rPr>
      </w:pPr>
      <w:r w:rsidRPr="006D247F">
        <w:rPr>
          <w:rFonts w:ascii="Times New Roman" w:eastAsia="Times New Roman" w:hAnsi="Times New Roman"/>
          <w:bCs/>
        </w:rPr>
        <w:t>Pathway to Equity Conference to be held Wednesday, March 16</w:t>
      </w:r>
      <w:r w:rsidRPr="006D247F">
        <w:rPr>
          <w:rFonts w:ascii="Times New Roman" w:eastAsia="Times New Roman" w:hAnsi="Times New Roman"/>
          <w:bCs/>
          <w:vertAlign w:val="superscript"/>
        </w:rPr>
        <w:t>th</w:t>
      </w:r>
      <w:r w:rsidRPr="006D247F">
        <w:rPr>
          <w:rFonts w:ascii="Times New Roman" w:eastAsia="Times New Roman" w:hAnsi="Times New Roman"/>
          <w:bCs/>
        </w:rPr>
        <w:t>.</w:t>
      </w:r>
      <w:r w:rsidR="00DA37F5">
        <w:rPr>
          <w:rFonts w:ascii="Times New Roman" w:eastAsia="Times New Roman" w:hAnsi="Times New Roman"/>
          <w:bCs/>
        </w:rPr>
        <w:t xml:space="preserve"> Via Zoom</w:t>
      </w:r>
    </w:p>
    <w:p w14:paraId="4FBFBA1E" w14:textId="77777777" w:rsidR="006D247F" w:rsidRPr="006D247F" w:rsidRDefault="00AD50C5" w:rsidP="0BA0FC3D">
      <w:pPr>
        <w:pStyle w:val="ListParagraph"/>
        <w:numPr>
          <w:ilvl w:val="1"/>
          <w:numId w:val="1"/>
        </w:numPr>
        <w:spacing w:line="240" w:lineRule="auto"/>
        <w:rPr>
          <w:rFonts w:ascii="Times New Roman" w:eastAsia="Times New Roman" w:hAnsi="Times New Roman"/>
          <w:b/>
          <w:bCs/>
        </w:rPr>
      </w:pPr>
      <w:r w:rsidRPr="0BA0FC3D">
        <w:rPr>
          <w:rFonts w:ascii="Times New Roman" w:eastAsia="Times New Roman" w:hAnsi="Times New Roman"/>
        </w:rPr>
        <w:t>OER/ZTC</w:t>
      </w:r>
      <w:r w:rsidR="006D247F">
        <w:rPr>
          <w:rFonts w:ascii="Times New Roman" w:eastAsia="Times New Roman" w:hAnsi="Times New Roman"/>
        </w:rPr>
        <w:t>-</w:t>
      </w:r>
    </w:p>
    <w:p w14:paraId="121F88A1" w14:textId="6EA875E5" w:rsidR="00AD50C5" w:rsidRPr="007D6BD8" w:rsidRDefault="006D247F" w:rsidP="006D247F">
      <w:pPr>
        <w:pStyle w:val="ListParagraph"/>
        <w:numPr>
          <w:ilvl w:val="2"/>
          <w:numId w:val="1"/>
        </w:numPr>
        <w:spacing w:line="240" w:lineRule="auto"/>
        <w:rPr>
          <w:rFonts w:ascii="Times New Roman" w:eastAsia="Times New Roman" w:hAnsi="Times New Roman"/>
          <w:b/>
          <w:bCs/>
        </w:rPr>
      </w:pPr>
      <w:r>
        <w:rPr>
          <w:rFonts w:ascii="Times New Roman" w:eastAsia="Times New Roman" w:hAnsi="Times New Roman"/>
        </w:rPr>
        <w:t>Annie Knight shared that OER week will begin Monday, March 7-10. This week focuses on textbook affordability and programming</w:t>
      </w:r>
    </w:p>
    <w:p w14:paraId="007172E2" w14:textId="77777777" w:rsidR="006D247F" w:rsidRDefault="007D6BD8" w:rsidP="00AD50C5">
      <w:pPr>
        <w:pStyle w:val="ListParagraph"/>
        <w:numPr>
          <w:ilvl w:val="1"/>
          <w:numId w:val="1"/>
        </w:numPr>
        <w:spacing w:line="240" w:lineRule="auto"/>
        <w:rPr>
          <w:rFonts w:ascii="Times New Roman" w:eastAsia="Times New Roman" w:hAnsi="Times New Roman"/>
        </w:rPr>
      </w:pPr>
      <w:r w:rsidRPr="0BA0FC3D">
        <w:rPr>
          <w:rFonts w:ascii="Times New Roman" w:eastAsia="Times New Roman" w:hAnsi="Times New Roman"/>
        </w:rPr>
        <w:t>Civic Engagement</w:t>
      </w:r>
      <w:r w:rsidR="006D247F">
        <w:rPr>
          <w:rFonts w:ascii="Times New Roman" w:eastAsia="Times New Roman" w:hAnsi="Times New Roman"/>
        </w:rPr>
        <w:t>:</w:t>
      </w:r>
    </w:p>
    <w:p w14:paraId="3ECC03CD" w14:textId="1A2008F7" w:rsidR="007D6BD8" w:rsidRPr="007D6BD8" w:rsidRDefault="00E35AF7" w:rsidP="006D247F">
      <w:pPr>
        <w:pStyle w:val="ListParagraph"/>
        <w:numPr>
          <w:ilvl w:val="2"/>
          <w:numId w:val="1"/>
        </w:numPr>
        <w:spacing w:line="240" w:lineRule="auto"/>
        <w:rPr>
          <w:rFonts w:ascii="Times New Roman" w:eastAsia="Times New Roman" w:hAnsi="Times New Roman"/>
        </w:rPr>
      </w:pPr>
      <w:r>
        <w:rPr>
          <w:rFonts w:ascii="Times New Roman" w:eastAsia="Times New Roman" w:hAnsi="Times New Roman"/>
        </w:rPr>
        <w:t xml:space="preserve"> Teresa Mercado Cota shared that the </w:t>
      </w:r>
      <w:r w:rsidR="006B2521" w:rsidRPr="0BA0FC3D">
        <w:rPr>
          <w:rFonts w:ascii="Times New Roman" w:eastAsia="Times New Roman" w:hAnsi="Times New Roman"/>
        </w:rPr>
        <w:t>Civic Engagement</w:t>
      </w:r>
      <w:r w:rsidR="006B2521">
        <w:rPr>
          <w:rFonts w:ascii="Times New Roman" w:eastAsia="Times New Roman" w:hAnsi="Times New Roman"/>
        </w:rPr>
        <w:t xml:space="preserve"> team met and have begun working on website, links, agendas and voting guides. Also, looking for ways to bring O</w:t>
      </w:r>
      <w:r w:rsidR="00264DEB">
        <w:rPr>
          <w:rFonts w:ascii="Times New Roman" w:eastAsia="Times New Roman" w:hAnsi="Times New Roman"/>
        </w:rPr>
        <w:t xml:space="preserve">range </w:t>
      </w:r>
      <w:r w:rsidR="006B2521">
        <w:rPr>
          <w:rFonts w:ascii="Times New Roman" w:eastAsia="Times New Roman" w:hAnsi="Times New Roman"/>
        </w:rPr>
        <w:t>C</w:t>
      </w:r>
      <w:r w:rsidR="00264DEB">
        <w:rPr>
          <w:rFonts w:ascii="Times New Roman" w:eastAsia="Times New Roman" w:hAnsi="Times New Roman"/>
        </w:rPr>
        <w:t>ounty</w:t>
      </w:r>
      <w:bookmarkStart w:id="0" w:name="_GoBack"/>
      <w:bookmarkEnd w:id="0"/>
      <w:r w:rsidR="006B2521">
        <w:rPr>
          <w:rFonts w:ascii="Times New Roman" w:eastAsia="Times New Roman" w:hAnsi="Times New Roman"/>
        </w:rPr>
        <w:t xml:space="preserve"> registrar of voters and provide a vote mobile.</w:t>
      </w:r>
    </w:p>
    <w:p w14:paraId="4F3D3793" w14:textId="77777777" w:rsidR="00DA37F5" w:rsidRPr="00DA37F5" w:rsidRDefault="00AD50C5" w:rsidP="0BA0FC3D">
      <w:pPr>
        <w:pStyle w:val="ListParagraph"/>
        <w:numPr>
          <w:ilvl w:val="1"/>
          <w:numId w:val="1"/>
        </w:numPr>
        <w:spacing w:line="240" w:lineRule="auto"/>
        <w:rPr>
          <w:rFonts w:ascii="Times New Roman" w:eastAsia="Times New Roman" w:hAnsi="Times New Roman"/>
          <w:b/>
          <w:bCs/>
        </w:rPr>
      </w:pPr>
      <w:r w:rsidRPr="0BA0FC3D">
        <w:rPr>
          <w:rFonts w:ascii="Times New Roman" w:eastAsia="Times New Roman" w:hAnsi="Times New Roman"/>
        </w:rPr>
        <w:t>AB943 Workgroup</w:t>
      </w:r>
      <w:r w:rsidR="006D247F">
        <w:rPr>
          <w:rFonts w:ascii="Times New Roman" w:eastAsia="Times New Roman" w:hAnsi="Times New Roman"/>
        </w:rPr>
        <w:t xml:space="preserve">: </w:t>
      </w:r>
    </w:p>
    <w:p w14:paraId="68987FA3" w14:textId="55022B1F" w:rsidR="00AD50C5" w:rsidRPr="00AD50C5" w:rsidRDefault="006D247F" w:rsidP="00DA37F5">
      <w:pPr>
        <w:pStyle w:val="ListParagraph"/>
        <w:numPr>
          <w:ilvl w:val="2"/>
          <w:numId w:val="1"/>
        </w:numPr>
        <w:spacing w:line="240" w:lineRule="auto"/>
        <w:rPr>
          <w:rFonts w:ascii="Times New Roman" w:eastAsia="Times New Roman" w:hAnsi="Times New Roman"/>
          <w:b/>
          <w:bCs/>
        </w:rPr>
      </w:pPr>
      <w:r>
        <w:rPr>
          <w:rFonts w:ascii="Times New Roman" w:eastAsia="Times New Roman" w:hAnsi="Times New Roman"/>
        </w:rPr>
        <w:t>Maria Aguilar Beltran shared that the AB943 a</w:t>
      </w:r>
      <w:r w:rsidRPr="006D247F">
        <w:rPr>
          <w:rFonts w:ascii="Times New Roman" w:eastAsia="Times New Roman" w:hAnsi="Times New Roman"/>
        </w:rPr>
        <w:t>pplication opens during the week of February 28th -March 4</w:t>
      </w:r>
      <w:r w:rsidRPr="006D247F">
        <w:rPr>
          <w:rFonts w:ascii="Times New Roman" w:eastAsia="Times New Roman" w:hAnsi="Times New Roman"/>
          <w:vertAlign w:val="superscript"/>
        </w:rPr>
        <w:t>th</w:t>
      </w:r>
      <w:r>
        <w:rPr>
          <w:rFonts w:ascii="Times New Roman" w:eastAsia="Times New Roman" w:hAnsi="Times New Roman"/>
        </w:rPr>
        <w:t xml:space="preserve">. Spring 22 Semester will be awarding 50k to students that meet the criteria. Mentioned that prior semesters they have been able to award from 200-300 students. Social media requests will be made to target as many students as possible. </w:t>
      </w:r>
    </w:p>
    <w:p w14:paraId="77A03974" w14:textId="61A9485C" w:rsidR="00AD50C5" w:rsidRPr="006D247F" w:rsidRDefault="00AD50C5" w:rsidP="0BA0FC3D">
      <w:pPr>
        <w:pStyle w:val="ListParagraph"/>
        <w:numPr>
          <w:ilvl w:val="1"/>
          <w:numId w:val="1"/>
        </w:numPr>
        <w:spacing w:line="240" w:lineRule="auto"/>
        <w:rPr>
          <w:rFonts w:ascii="Times New Roman" w:eastAsia="Times New Roman" w:hAnsi="Times New Roman"/>
          <w:b/>
          <w:bCs/>
        </w:rPr>
      </w:pPr>
      <w:r w:rsidRPr="0BA0FC3D">
        <w:rPr>
          <w:rFonts w:ascii="Times New Roman" w:eastAsia="Times New Roman" w:hAnsi="Times New Roman"/>
        </w:rPr>
        <w:t>Men of Color Task Force</w:t>
      </w:r>
      <w:r w:rsidR="006D247F">
        <w:rPr>
          <w:rFonts w:ascii="Times New Roman" w:eastAsia="Times New Roman" w:hAnsi="Times New Roman"/>
        </w:rPr>
        <w:t>:</w:t>
      </w:r>
    </w:p>
    <w:p w14:paraId="3649D23B" w14:textId="0AABA721" w:rsidR="006D247F" w:rsidRPr="001078D6" w:rsidRDefault="006D247F" w:rsidP="006D247F">
      <w:pPr>
        <w:pStyle w:val="ListParagraph"/>
        <w:numPr>
          <w:ilvl w:val="2"/>
          <w:numId w:val="1"/>
        </w:numPr>
        <w:spacing w:line="240" w:lineRule="auto"/>
        <w:rPr>
          <w:rFonts w:ascii="Times New Roman" w:eastAsia="Times New Roman" w:hAnsi="Times New Roman"/>
          <w:bCs/>
        </w:rPr>
      </w:pPr>
      <w:r w:rsidRPr="001078D6">
        <w:rPr>
          <w:rFonts w:ascii="Times New Roman" w:eastAsia="Times New Roman" w:hAnsi="Times New Roman"/>
          <w:bCs/>
        </w:rPr>
        <w:t>Dr. Fernando Ortiz</w:t>
      </w:r>
      <w:r w:rsidR="001078D6" w:rsidRPr="001078D6">
        <w:rPr>
          <w:rFonts w:ascii="Times New Roman" w:eastAsia="Times New Roman" w:hAnsi="Times New Roman"/>
          <w:bCs/>
        </w:rPr>
        <w:t xml:space="preserve"> shared that the team will be focusing on reaching out to the research team to get specific data on Men of Color and have been in communication with groups like U2 </w:t>
      </w:r>
      <w:r w:rsidR="00DA37F5" w:rsidRPr="001078D6">
        <w:rPr>
          <w:rFonts w:ascii="Times New Roman" w:eastAsia="Times New Roman" w:hAnsi="Times New Roman"/>
          <w:bCs/>
        </w:rPr>
        <w:t>scholars</w:t>
      </w:r>
      <w:r w:rsidR="001078D6" w:rsidRPr="001078D6">
        <w:rPr>
          <w:rFonts w:ascii="Times New Roman" w:eastAsia="Times New Roman" w:hAnsi="Times New Roman"/>
          <w:bCs/>
        </w:rPr>
        <w:t xml:space="preserve"> to ensure that the Men of Color work compliments and not duplicates the work they are doing.</w:t>
      </w:r>
    </w:p>
    <w:p w14:paraId="63850DD2" w14:textId="1023BC0F" w:rsidR="00AD50C5" w:rsidRPr="00464147" w:rsidRDefault="00AD50C5" w:rsidP="0BA0FC3D">
      <w:pPr>
        <w:pStyle w:val="ListParagraph"/>
        <w:numPr>
          <w:ilvl w:val="1"/>
          <w:numId w:val="1"/>
        </w:numPr>
        <w:spacing w:line="240" w:lineRule="auto"/>
        <w:rPr>
          <w:rFonts w:ascii="Times New Roman" w:eastAsia="Times New Roman" w:hAnsi="Times New Roman"/>
          <w:b/>
          <w:bCs/>
        </w:rPr>
      </w:pPr>
      <w:r w:rsidRPr="0BA0FC3D">
        <w:rPr>
          <w:rFonts w:ascii="Times New Roman" w:eastAsia="Times New Roman" w:hAnsi="Times New Roman"/>
        </w:rPr>
        <w:t>SAC College Mascot Task Force</w:t>
      </w:r>
      <w:r w:rsidR="00464147">
        <w:rPr>
          <w:rFonts w:ascii="Times New Roman" w:eastAsia="Times New Roman" w:hAnsi="Times New Roman"/>
        </w:rPr>
        <w:t xml:space="preserve">: </w:t>
      </w:r>
    </w:p>
    <w:p w14:paraId="45F24059" w14:textId="3454DD28" w:rsidR="00464147" w:rsidRPr="00464147" w:rsidRDefault="00464147" w:rsidP="00464147">
      <w:pPr>
        <w:pStyle w:val="ListParagraph"/>
        <w:numPr>
          <w:ilvl w:val="2"/>
          <w:numId w:val="1"/>
        </w:numPr>
        <w:spacing w:line="240" w:lineRule="auto"/>
        <w:rPr>
          <w:rFonts w:ascii="Times New Roman" w:eastAsia="Times New Roman" w:hAnsi="Times New Roman"/>
          <w:bCs/>
        </w:rPr>
      </w:pPr>
      <w:r w:rsidRPr="00464147">
        <w:rPr>
          <w:rFonts w:ascii="Times New Roman" w:eastAsia="Times New Roman" w:hAnsi="Times New Roman"/>
          <w:bCs/>
        </w:rPr>
        <w:t xml:space="preserve">Maria Aguilar Beltran is hoping for robust student participation and will be convening the taskforce in March </w:t>
      </w:r>
    </w:p>
    <w:p w14:paraId="72A3D3EC" w14:textId="77777777" w:rsidR="007D6BD8" w:rsidRPr="00AD50C5" w:rsidRDefault="007D6BD8" w:rsidP="007D6BD8">
      <w:pPr>
        <w:pStyle w:val="ListParagraph"/>
        <w:spacing w:line="240" w:lineRule="auto"/>
        <w:ind w:left="1440"/>
        <w:rPr>
          <w:rFonts w:ascii="Times New Roman" w:eastAsia="Times New Roman" w:hAnsi="Times New Roman"/>
          <w:b/>
        </w:rPr>
      </w:pPr>
    </w:p>
    <w:p w14:paraId="0D0B940D" w14:textId="77777777" w:rsidR="00AD50C5" w:rsidRPr="00AD50C5" w:rsidRDefault="00AD50C5" w:rsidP="00AD50C5">
      <w:pPr>
        <w:pStyle w:val="ListParagraph"/>
        <w:rPr>
          <w:rFonts w:ascii="Times New Roman" w:eastAsia="Times New Roman" w:hAnsi="Times New Roman"/>
          <w:b/>
        </w:rPr>
      </w:pPr>
    </w:p>
    <w:p w14:paraId="5D0B921B" w14:textId="77777777" w:rsidR="00AD50C5" w:rsidRDefault="00AD50C5" w:rsidP="0BA0FC3D">
      <w:pPr>
        <w:pStyle w:val="ListParagraph"/>
        <w:numPr>
          <w:ilvl w:val="0"/>
          <w:numId w:val="1"/>
        </w:numPr>
        <w:spacing w:line="240" w:lineRule="auto"/>
        <w:rPr>
          <w:rFonts w:ascii="Times New Roman" w:eastAsia="Times New Roman" w:hAnsi="Times New Roman"/>
          <w:b/>
          <w:bCs/>
        </w:rPr>
      </w:pPr>
      <w:r w:rsidRPr="0BA0FC3D">
        <w:rPr>
          <w:rFonts w:ascii="Times New Roman" w:eastAsia="Times New Roman" w:hAnsi="Times New Roman"/>
          <w:b/>
          <w:bCs/>
        </w:rPr>
        <w:t>Other Committee Reports:</w:t>
      </w:r>
    </w:p>
    <w:p w14:paraId="185B7B7A" w14:textId="36B52352" w:rsidR="00AD50C5" w:rsidRPr="00464147" w:rsidRDefault="00AD50C5" w:rsidP="0BA0FC3D">
      <w:pPr>
        <w:pStyle w:val="ListParagraph"/>
        <w:numPr>
          <w:ilvl w:val="1"/>
          <w:numId w:val="1"/>
        </w:numPr>
        <w:spacing w:line="240" w:lineRule="auto"/>
        <w:rPr>
          <w:rFonts w:ascii="Times New Roman" w:eastAsia="Times New Roman" w:hAnsi="Times New Roman"/>
          <w:b/>
          <w:bCs/>
        </w:rPr>
      </w:pPr>
      <w:r w:rsidRPr="0BA0FC3D">
        <w:rPr>
          <w:rFonts w:ascii="Times New Roman" w:eastAsia="Times New Roman" w:hAnsi="Times New Roman"/>
        </w:rPr>
        <w:t>Professional Development – Amberly Chamberlain</w:t>
      </w:r>
    </w:p>
    <w:p w14:paraId="5E18C7D2" w14:textId="7E787D7F" w:rsidR="00464147" w:rsidRPr="00E30B30" w:rsidRDefault="00464147" w:rsidP="00464147">
      <w:pPr>
        <w:pStyle w:val="ListParagraph"/>
        <w:numPr>
          <w:ilvl w:val="2"/>
          <w:numId w:val="1"/>
        </w:numPr>
        <w:spacing w:line="240" w:lineRule="auto"/>
        <w:rPr>
          <w:rFonts w:ascii="Times New Roman" w:eastAsia="Times New Roman" w:hAnsi="Times New Roman"/>
          <w:bCs/>
        </w:rPr>
      </w:pPr>
      <w:r w:rsidRPr="00295ACE">
        <w:rPr>
          <w:rFonts w:ascii="Times New Roman" w:eastAsia="Times New Roman" w:hAnsi="Times New Roman"/>
          <w:bCs/>
        </w:rPr>
        <w:t>Amberly shared that faculty engagement has tripled on gateway. Attendance was down this Spring 22 for Convocation.</w:t>
      </w:r>
      <w:r w:rsidR="00B11B48">
        <w:rPr>
          <w:rFonts w:ascii="Times New Roman" w:eastAsia="Times New Roman" w:hAnsi="Times New Roman"/>
          <w:bCs/>
        </w:rPr>
        <w:t xml:space="preserve"> She went over the PD Update document </w:t>
      </w:r>
      <w:r w:rsidR="00B11B48" w:rsidRPr="00E30B30">
        <w:rPr>
          <w:rFonts w:ascii="Times New Roman" w:eastAsia="Times New Roman" w:hAnsi="Times New Roman"/>
          <w:bCs/>
        </w:rPr>
        <w:t>found</w:t>
      </w:r>
      <w:r w:rsidR="003A4DD5">
        <w:rPr>
          <w:rFonts w:ascii="Times New Roman" w:eastAsia="Times New Roman" w:hAnsi="Times New Roman"/>
          <w:bCs/>
        </w:rPr>
        <w:t xml:space="preserve"> here</w:t>
      </w:r>
      <w:r w:rsidR="00B11B48" w:rsidRPr="00E30B30">
        <w:rPr>
          <w:rFonts w:ascii="Times New Roman" w:eastAsia="Times New Roman" w:hAnsi="Times New Roman"/>
          <w:bCs/>
        </w:rPr>
        <w:t xml:space="preserve"> </w:t>
      </w:r>
      <w:hyperlink r:id="rId12" w:history="1">
        <w:r w:rsidR="003A4DD5">
          <w:rPr>
            <w:rStyle w:val="Hyperlink"/>
            <w:rFonts w:ascii="Times New Roman" w:eastAsia="Times New Roman" w:hAnsi="Times New Roman"/>
            <w:b/>
            <w:bCs/>
          </w:rPr>
          <w:t>(Feb PD Report)</w:t>
        </w:r>
      </w:hyperlink>
    </w:p>
    <w:p w14:paraId="53936A32" w14:textId="3C0F6A3E" w:rsidR="00AD50C5" w:rsidRPr="00A80A4A" w:rsidRDefault="00AD50C5" w:rsidP="0BA0FC3D">
      <w:pPr>
        <w:pStyle w:val="ListParagraph"/>
        <w:numPr>
          <w:ilvl w:val="1"/>
          <w:numId w:val="1"/>
        </w:numPr>
        <w:spacing w:line="240" w:lineRule="auto"/>
        <w:rPr>
          <w:rFonts w:ascii="Times New Roman" w:eastAsia="Times New Roman" w:hAnsi="Times New Roman"/>
          <w:b/>
          <w:bCs/>
        </w:rPr>
      </w:pPr>
      <w:r w:rsidRPr="00E30B30">
        <w:rPr>
          <w:rFonts w:ascii="Times New Roman" w:eastAsia="Times New Roman" w:hAnsi="Times New Roman"/>
        </w:rPr>
        <w:t>AB705 Monitoring –</w:t>
      </w:r>
      <w:r w:rsidRPr="0BA0FC3D">
        <w:rPr>
          <w:rFonts w:ascii="Times New Roman" w:eastAsia="Times New Roman" w:hAnsi="Times New Roman"/>
        </w:rPr>
        <w:t xml:space="preserve"> Armando Soto</w:t>
      </w:r>
    </w:p>
    <w:p w14:paraId="366B961B" w14:textId="7D8FD66F" w:rsidR="00A80A4A" w:rsidRPr="00371142" w:rsidRDefault="00371142" w:rsidP="00A80A4A">
      <w:pPr>
        <w:pStyle w:val="ListParagraph"/>
        <w:numPr>
          <w:ilvl w:val="2"/>
          <w:numId w:val="1"/>
        </w:numPr>
        <w:spacing w:line="240" w:lineRule="auto"/>
        <w:rPr>
          <w:rFonts w:ascii="Times New Roman" w:eastAsia="Times New Roman" w:hAnsi="Times New Roman"/>
          <w:bCs/>
        </w:rPr>
      </w:pPr>
      <w:r w:rsidRPr="00371142">
        <w:rPr>
          <w:rFonts w:ascii="Times New Roman" w:eastAsia="Times New Roman" w:hAnsi="Times New Roman"/>
          <w:bCs/>
        </w:rPr>
        <w:t>Dr. Soto is meeting with the AB705 committee and will be providing a full report at the April SEAP meeting</w:t>
      </w:r>
    </w:p>
    <w:p w14:paraId="0E27B00A" w14:textId="77777777" w:rsidR="00AD50C5" w:rsidRPr="00AD50C5" w:rsidRDefault="00AD50C5" w:rsidP="00AD50C5">
      <w:pPr>
        <w:pStyle w:val="ListParagraph"/>
        <w:rPr>
          <w:rFonts w:ascii="Times New Roman" w:eastAsia="Times New Roman" w:hAnsi="Times New Roman"/>
          <w:b/>
        </w:rPr>
      </w:pPr>
    </w:p>
    <w:p w14:paraId="3B5C8E8F" w14:textId="40CF3128" w:rsidR="000B7683" w:rsidRPr="00371142" w:rsidRDefault="00AD50C5" w:rsidP="000B7683">
      <w:pPr>
        <w:pStyle w:val="ListParagraph"/>
        <w:numPr>
          <w:ilvl w:val="0"/>
          <w:numId w:val="1"/>
        </w:numPr>
        <w:spacing w:line="240" w:lineRule="auto"/>
        <w:rPr>
          <w:rFonts w:ascii="Times New Roman" w:eastAsia="Times New Roman" w:hAnsi="Times New Roman"/>
          <w:bCs/>
        </w:rPr>
      </w:pPr>
      <w:r w:rsidRPr="0BA0FC3D">
        <w:rPr>
          <w:rFonts w:ascii="Times New Roman" w:eastAsia="Times New Roman" w:hAnsi="Times New Roman"/>
          <w:b/>
          <w:bCs/>
        </w:rPr>
        <w:t>Information/Reminders:</w:t>
      </w:r>
      <w:r w:rsidR="00371142">
        <w:rPr>
          <w:rFonts w:ascii="Times New Roman" w:eastAsia="Times New Roman" w:hAnsi="Times New Roman"/>
          <w:b/>
          <w:bCs/>
        </w:rPr>
        <w:t xml:space="preserve"> </w:t>
      </w:r>
      <w:r w:rsidR="00371142" w:rsidRPr="00371142">
        <w:rPr>
          <w:rFonts w:ascii="Times New Roman" w:eastAsia="Times New Roman" w:hAnsi="Times New Roman"/>
          <w:bCs/>
        </w:rPr>
        <w:t xml:space="preserve">SEAP Committee will not be meeting in March to work on </w:t>
      </w:r>
      <w:r w:rsidR="00DA37F5">
        <w:rPr>
          <w:rFonts w:ascii="Times New Roman" w:eastAsia="Times New Roman" w:hAnsi="Times New Roman"/>
          <w:bCs/>
        </w:rPr>
        <w:t>t</w:t>
      </w:r>
      <w:r w:rsidR="00371142" w:rsidRPr="00371142">
        <w:rPr>
          <w:rFonts w:ascii="Times New Roman" w:eastAsia="Times New Roman" w:hAnsi="Times New Roman"/>
          <w:bCs/>
        </w:rPr>
        <w:t>askforce duties and will reconvene in April.</w:t>
      </w:r>
    </w:p>
    <w:p w14:paraId="60061E4C" w14:textId="77777777" w:rsidR="00AD50C5" w:rsidRPr="00371142" w:rsidRDefault="00AD50C5" w:rsidP="00AD50C5">
      <w:pPr>
        <w:pStyle w:val="ListParagraph"/>
        <w:rPr>
          <w:rFonts w:ascii="Times New Roman" w:eastAsia="Times New Roman" w:hAnsi="Times New Roman"/>
        </w:rPr>
      </w:pPr>
    </w:p>
    <w:p w14:paraId="711AF3ED" w14:textId="28E7C22F" w:rsidR="00AD50C5" w:rsidRDefault="00AD50C5" w:rsidP="0BA0FC3D">
      <w:pPr>
        <w:pStyle w:val="ListParagraph"/>
        <w:numPr>
          <w:ilvl w:val="0"/>
          <w:numId w:val="1"/>
        </w:numPr>
        <w:spacing w:line="240" w:lineRule="auto"/>
        <w:rPr>
          <w:rFonts w:ascii="Times New Roman" w:eastAsia="Times New Roman" w:hAnsi="Times New Roman"/>
          <w:b/>
          <w:bCs/>
        </w:rPr>
      </w:pPr>
      <w:r w:rsidRPr="0BA0FC3D">
        <w:rPr>
          <w:rFonts w:ascii="Times New Roman" w:eastAsia="Times New Roman" w:hAnsi="Times New Roman"/>
          <w:b/>
          <w:bCs/>
        </w:rPr>
        <w:t>Adjournment:</w:t>
      </w:r>
      <w:r w:rsidR="00371142">
        <w:rPr>
          <w:rFonts w:ascii="Times New Roman" w:eastAsia="Times New Roman" w:hAnsi="Times New Roman"/>
          <w:b/>
          <w:bCs/>
        </w:rPr>
        <w:t xml:space="preserve"> 4:30 pm</w:t>
      </w:r>
    </w:p>
    <w:p w14:paraId="44EAFD9C" w14:textId="77777777" w:rsidR="00AD50C5" w:rsidRPr="00AD50C5" w:rsidRDefault="00AD50C5" w:rsidP="00AD50C5">
      <w:pPr>
        <w:pStyle w:val="ListParagraph"/>
        <w:rPr>
          <w:rFonts w:ascii="Times New Roman" w:eastAsia="Times New Roman" w:hAnsi="Times New Roman"/>
          <w:b/>
        </w:rPr>
      </w:pPr>
    </w:p>
    <w:p w14:paraId="02CB045C" w14:textId="058F50BC" w:rsidR="00AD50C5" w:rsidRDefault="00AD50C5" w:rsidP="00AD50C5">
      <w:pPr>
        <w:spacing w:line="240" w:lineRule="auto"/>
        <w:rPr>
          <w:rFonts w:ascii="Times New Roman" w:eastAsia="Times New Roman" w:hAnsi="Times New Roman"/>
          <w:b/>
        </w:rPr>
      </w:pPr>
      <w:r>
        <w:rPr>
          <w:rFonts w:ascii="Times New Roman" w:eastAsia="Times New Roman" w:hAnsi="Times New Roman"/>
          <w:b/>
        </w:rPr>
        <w:lastRenderedPageBreak/>
        <w:t xml:space="preserve">Meeting Materials: </w:t>
      </w:r>
      <w:hyperlink r:id="rId13" w:history="1">
        <w:r w:rsidR="003874BE">
          <w:rPr>
            <w:rStyle w:val="Hyperlink"/>
            <w:rFonts w:ascii="Times New Roman" w:eastAsia="Times New Roman" w:hAnsi="Times New Roman"/>
            <w:b/>
          </w:rPr>
          <w:t>Download Here</w:t>
        </w:r>
      </w:hyperlink>
      <w:r w:rsidR="003874BE">
        <w:rPr>
          <w:rFonts w:ascii="Times New Roman" w:eastAsia="Times New Roman" w:hAnsi="Times New Roman"/>
          <w:b/>
        </w:rPr>
        <w:t xml:space="preserve"> </w:t>
      </w:r>
    </w:p>
    <w:p w14:paraId="373E834D" w14:textId="2B3909E3" w:rsidR="00DE4F4E" w:rsidRDefault="00B64D2A" w:rsidP="00DE4F4E">
      <w:pPr>
        <w:spacing w:line="240" w:lineRule="auto"/>
        <w:rPr>
          <w:rFonts w:ascii="Times New Roman" w:eastAsia="Times New Roman" w:hAnsi="Times New Roman"/>
        </w:rPr>
      </w:pPr>
      <w:r>
        <w:rPr>
          <w:rFonts w:ascii="Times New Roman" w:hAnsi="Times New Roman"/>
          <w:b/>
          <w:bCs/>
          <w:noProof/>
          <w:sz w:val="20"/>
          <w:szCs w:val="20"/>
        </w:rPr>
        <mc:AlternateContent>
          <mc:Choice Requires="wps">
            <w:drawing>
              <wp:anchor distT="0" distB="0" distL="114300" distR="114300" simplePos="0" relativeHeight="251661312" behindDoc="0" locked="0" layoutInCell="1" allowOverlap="1" wp14:anchorId="79031517" wp14:editId="0A8CAA22">
                <wp:simplePos x="0" y="0"/>
                <wp:positionH relativeFrom="column">
                  <wp:posOffset>0</wp:posOffset>
                </wp:positionH>
                <wp:positionV relativeFrom="paragraph">
                  <wp:posOffset>241935</wp:posOffset>
                </wp:positionV>
                <wp:extent cx="57245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5724525"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192361"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9.05pt" to="450.7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" strokecolor="#c00000" strokeweight="2.25pt">
                <v:stroke joinstyle="miter"/>
              </v:line>
            </w:pict>
          </mc:Fallback>
        </mc:AlternateContent>
      </w:r>
      <w:r w:rsidR="005A23FA">
        <w:rPr>
          <w:rFonts w:ascii="Times New Roman" w:eastAsia="Times New Roman" w:hAnsi="Times New Roman"/>
          <w:b/>
        </w:rPr>
        <w:t>Upcoming Meetings:</w:t>
      </w:r>
      <w:r w:rsidR="003874BE">
        <w:rPr>
          <w:rFonts w:ascii="Times New Roman" w:eastAsia="Times New Roman" w:hAnsi="Times New Roman"/>
        </w:rPr>
        <w:t xml:space="preserve"> </w:t>
      </w:r>
      <w:r w:rsidR="00AD50C5">
        <w:rPr>
          <w:rFonts w:ascii="Times New Roman" w:eastAsia="Times New Roman" w:hAnsi="Times New Roman"/>
        </w:rPr>
        <w:t>April</w:t>
      </w:r>
      <w:r w:rsidR="003874BE">
        <w:rPr>
          <w:rFonts w:ascii="Times New Roman" w:eastAsia="Times New Roman" w:hAnsi="Times New Roman"/>
        </w:rPr>
        <w:t xml:space="preserve"> 14. 2022, </w:t>
      </w:r>
      <w:r w:rsidR="00AD50C5">
        <w:rPr>
          <w:rFonts w:ascii="Times New Roman" w:eastAsia="Times New Roman" w:hAnsi="Times New Roman"/>
        </w:rPr>
        <w:t>May</w:t>
      </w:r>
      <w:r w:rsidR="003874BE">
        <w:rPr>
          <w:rFonts w:ascii="Times New Roman" w:eastAsia="Times New Roman" w:hAnsi="Times New Roman"/>
        </w:rPr>
        <w:t xml:space="preserve"> 12, 2022</w:t>
      </w:r>
      <w:r w:rsidR="00AD50C5">
        <w:rPr>
          <w:rFonts w:ascii="Times New Roman" w:eastAsia="Times New Roman" w:hAnsi="Times New Roman"/>
        </w:rPr>
        <w:br/>
      </w:r>
    </w:p>
    <w:p w14:paraId="5E5A664D" w14:textId="77777777" w:rsidR="00DE4F4E" w:rsidRDefault="00DE4F4E"/>
    <w:sectPr w:rsidR="00DE4F4E" w:rsidSect="00DE4F4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67E61" w14:textId="77777777" w:rsidR="00D16A82" w:rsidRDefault="00D16A82" w:rsidP="00D16A82">
      <w:pPr>
        <w:spacing w:after="0" w:line="240" w:lineRule="auto"/>
      </w:pPr>
      <w:r>
        <w:separator/>
      </w:r>
    </w:p>
  </w:endnote>
  <w:endnote w:type="continuationSeparator" w:id="0">
    <w:p w14:paraId="7CF61CBB" w14:textId="77777777" w:rsidR="00D16A82" w:rsidRDefault="00D16A82" w:rsidP="00D16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FD3AB" w14:textId="77777777" w:rsidR="00D45C81" w:rsidRDefault="00D45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2DF40" w14:textId="77777777" w:rsidR="00D45C81" w:rsidRDefault="00D45C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55D83" w14:textId="77777777" w:rsidR="00D45C81" w:rsidRDefault="00D45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CB0B7" w14:textId="77777777" w:rsidR="00D16A82" w:rsidRDefault="00D16A82" w:rsidP="00D16A82">
      <w:pPr>
        <w:spacing w:after="0" w:line="240" w:lineRule="auto"/>
      </w:pPr>
      <w:r>
        <w:separator/>
      </w:r>
    </w:p>
  </w:footnote>
  <w:footnote w:type="continuationSeparator" w:id="0">
    <w:p w14:paraId="745E8C9E" w14:textId="77777777" w:rsidR="00D16A82" w:rsidRDefault="00D16A82" w:rsidP="00D16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5A209" w14:textId="70242430" w:rsidR="00D16A82" w:rsidRDefault="00D16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E1A21" w14:textId="358D3C20" w:rsidR="00D16A82" w:rsidRDefault="00D16A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644B" w14:textId="18A0E955" w:rsidR="00D16A82" w:rsidRDefault="00D16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960CB"/>
    <w:multiLevelType w:val="hybridMultilevel"/>
    <w:tmpl w:val="2C9470EC"/>
    <w:lvl w:ilvl="0" w:tplc="FFFFFFFF">
      <w:start w:val="1"/>
      <w:numFmt w:val="upperRoman"/>
      <w:lvlText w:val="%1."/>
      <w:lvlJc w:val="right"/>
      <w:pPr>
        <w:ind w:left="720" w:hanging="360"/>
      </w:pPr>
      <w:rPr>
        <w:b/>
      </w:rPr>
    </w:lvl>
    <w:lvl w:ilvl="1" w:tplc="8A985C90">
      <w:start w:val="1"/>
      <w:numFmt w:val="lowerLetter"/>
      <w:lvlText w:val="%2."/>
      <w:lvlJc w:val="left"/>
      <w:pPr>
        <w:ind w:left="1440" w:hanging="360"/>
      </w:pPr>
      <w:rPr>
        <w:rFonts w:ascii="Times New Roman" w:hAnsi="Times New Roman" w:cs="Times New Roman" w:hint="default"/>
        <w:b w:val="0"/>
      </w:rPr>
    </w:lvl>
    <w:lvl w:ilvl="2" w:tplc="B4E2B604">
      <w:start w:val="1"/>
      <w:numFmt w:val="lowerRoman"/>
      <w:lvlText w:val="%3."/>
      <w:lvlJc w:val="right"/>
      <w:pPr>
        <w:ind w:left="2160" w:hanging="180"/>
      </w:pPr>
      <w:rPr>
        <w:color w:val="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0C5"/>
    <w:rsid w:val="000437FE"/>
    <w:rsid w:val="00060B18"/>
    <w:rsid w:val="00085597"/>
    <w:rsid w:val="000B333D"/>
    <w:rsid w:val="000B7683"/>
    <w:rsid w:val="000F527B"/>
    <w:rsid w:val="00102C27"/>
    <w:rsid w:val="00104E87"/>
    <w:rsid w:val="001078D6"/>
    <w:rsid w:val="001C7436"/>
    <w:rsid w:val="00245EE9"/>
    <w:rsid w:val="00264DEB"/>
    <w:rsid w:val="00267D88"/>
    <w:rsid w:val="00295ACE"/>
    <w:rsid w:val="00371142"/>
    <w:rsid w:val="003874BE"/>
    <w:rsid w:val="00391E58"/>
    <w:rsid w:val="003A4DD5"/>
    <w:rsid w:val="003C5932"/>
    <w:rsid w:val="003D442E"/>
    <w:rsid w:val="00464147"/>
    <w:rsid w:val="0046589E"/>
    <w:rsid w:val="004A74CE"/>
    <w:rsid w:val="0058383A"/>
    <w:rsid w:val="005A23FA"/>
    <w:rsid w:val="005B2CED"/>
    <w:rsid w:val="005F70FB"/>
    <w:rsid w:val="00631F7B"/>
    <w:rsid w:val="0066515F"/>
    <w:rsid w:val="006B2521"/>
    <w:rsid w:val="006D247F"/>
    <w:rsid w:val="006F2F92"/>
    <w:rsid w:val="00737270"/>
    <w:rsid w:val="0075773C"/>
    <w:rsid w:val="00766D3C"/>
    <w:rsid w:val="007A7165"/>
    <w:rsid w:val="007D6BD8"/>
    <w:rsid w:val="00821D30"/>
    <w:rsid w:val="00823104"/>
    <w:rsid w:val="00861CD6"/>
    <w:rsid w:val="008A39D2"/>
    <w:rsid w:val="0096008A"/>
    <w:rsid w:val="00990213"/>
    <w:rsid w:val="009C25AF"/>
    <w:rsid w:val="009F2920"/>
    <w:rsid w:val="00A80A4A"/>
    <w:rsid w:val="00A82752"/>
    <w:rsid w:val="00AB326E"/>
    <w:rsid w:val="00AD0977"/>
    <w:rsid w:val="00AD50C5"/>
    <w:rsid w:val="00AF11DD"/>
    <w:rsid w:val="00B11B48"/>
    <w:rsid w:val="00B565E4"/>
    <w:rsid w:val="00B62119"/>
    <w:rsid w:val="00B64D2A"/>
    <w:rsid w:val="00BE581D"/>
    <w:rsid w:val="00D16A82"/>
    <w:rsid w:val="00D35D94"/>
    <w:rsid w:val="00D45C81"/>
    <w:rsid w:val="00DA37F5"/>
    <w:rsid w:val="00DE4F4E"/>
    <w:rsid w:val="00E30B30"/>
    <w:rsid w:val="00E35AF7"/>
    <w:rsid w:val="01F22C71"/>
    <w:rsid w:val="0BA0FC3D"/>
    <w:rsid w:val="0D26444C"/>
    <w:rsid w:val="152EB626"/>
    <w:rsid w:val="1DFB9EDA"/>
    <w:rsid w:val="2251012D"/>
    <w:rsid w:val="29C5E17F"/>
    <w:rsid w:val="2A96F0EB"/>
    <w:rsid w:val="352D62E3"/>
    <w:rsid w:val="37DC8FC4"/>
    <w:rsid w:val="588A1D2B"/>
    <w:rsid w:val="5BC484EA"/>
    <w:rsid w:val="6FB31EA3"/>
    <w:rsid w:val="7A0042E8"/>
    <w:rsid w:val="7B9C1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8E14E7"/>
  <w15:chartTrackingRefBased/>
  <w15:docId w15:val="{5B004301-3FA0-4695-9A74-46D1D785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0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0C5"/>
    <w:rPr>
      <w:color w:val="0563C1"/>
      <w:u w:val="single"/>
    </w:rPr>
  </w:style>
  <w:style w:type="paragraph" w:styleId="ListParagraph">
    <w:name w:val="List Paragraph"/>
    <w:basedOn w:val="Normal"/>
    <w:uiPriority w:val="34"/>
    <w:qFormat/>
    <w:rsid w:val="00AD50C5"/>
    <w:pPr>
      <w:ind w:left="720"/>
      <w:contextualSpacing/>
    </w:pPr>
  </w:style>
  <w:style w:type="character" w:styleId="UnresolvedMention">
    <w:name w:val="Unresolved Mention"/>
    <w:basedOn w:val="DefaultParagraphFont"/>
    <w:uiPriority w:val="99"/>
    <w:semiHidden/>
    <w:unhideWhenUsed/>
    <w:rsid w:val="003874BE"/>
    <w:rPr>
      <w:color w:val="605E5C"/>
      <w:shd w:val="clear" w:color="auto" w:fill="E1DFDD"/>
    </w:rPr>
  </w:style>
  <w:style w:type="paragraph" w:styleId="Header">
    <w:name w:val="header"/>
    <w:basedOn w:val="Normal"/>
    <w:link w:val="HeaderChar"/>
    <w:uiPriority w:val="99"/>
    <w:unhideWhenUsed/>
    <w:rsid w:val="00D16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A82"/>
    <w:rPr>
      <w:rFonts w:ascii="Calibri" w:eastAsia="Calibri" w:hAnsi="Calibri" w:cs="Times New Roman"/>
    </w:rPr>
  </w:style>
  <w:style w:type="paragraph" w:styleId="Footer">
    <w:name w:val="footer"/>
    <w:basedOn w:val="Normal"/>
    <w:link w:val="FooterChar"/>
    <w:uiPriority w:val="99"/>
    <w:unhideWhenUsed/>
    <w:rsid w:val="00D16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A8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c.edu/committees/StudentSuccess/Pages/default.aspx" TargetMode="External"/><Relationship Id="rId13" Type="http://schemas.openxmlformats.org/officeDocument/2006/relationships/hyperlink" Target="https://www.sac.edu/committees/StudentSuccess/Pages/Student-Success-and-Equity-Committee-Meeting-Calendar-2021-2022.aspx"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sac.edu/committees/StudentSuccess/Pages/Student-Success-and-Equity-Committee-Meeting-Calendar-2021-2022.aspx" TargetMode="External"/><Relationship Id="rId17" Type="http://schemas.openxmlformats.org/officeDocument/2006/relationships/footer" Target="footer2.xm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cccconfer.zoom.us/j/98037314473" TargetMode="External"/><Relationship Id="rId14" Type="http://schemas.openxmlformats.org/officeDocument/2006/relationships/header" Target="header1.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AE7A0CB52EBC42AF08ACFF061AC346" ma:contentTypeVersion="2" ma:contentTypeDescription="Create a new document." ma:contentTypeScope="" ma:versionID="ca49691e34bb539676b2aa664491d3fe">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fc3149e08a55794263263857d4547380" ns1:_="" ns2:_="">
    <xsd:import namespace="http://schemas.microsoft.com/sharepoint/v3"/>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HNYXMCCMVK3K-1251-133</_dlc_DocId>
    <_dlc_DocIdUrl xmlns="431189f8-a51b-453f-9f0c-3a0b3b65b12f">
      <Url>https://sac.edu/committees/StudentSuccess/_layouts/15/DocIdRedir.aspx?ID=HNYXMCCMVK3K-1251-133</Url>
      <Description>HNYXMCCMVK3K-1251-133</Description>
    </_dlc_DocIdUrl>
  </documentManagement>
</p:properties>
</file>

<file path=customXml/itemProps1.xml><?xml version="1.0" encoding="utf-8"?>
<ds:datastoreItem xmlns:ds="http://schemas.openxmlformats.org/officeDocument/2006/customXml" ds:itemID="{A728FB85-F829-4F9B-B07F-6EF1346C13B2}"/>
</file>

<file path=customXml/itemProps2.xml><?xml version="1.0" encoding="utf-8"?>
<ds:datastoreItem xmlns:ds="http://schemas.openxmlformats.org/officeDocument/2006/customXml" ds:itemID="{7526D2D5-FF64-44A0-AC81-FA387F20C33F}"/>
</file>

<file path=customXml/itemProps3.xml><?xml version="1.0" encoding="utf-8"?>
<ds:datastoreItem xmlns:ds="http://schemas.openxmlformats.org/officeDocument/2006/customXml" ds:itemID="{B0413736-A63F-48A1-8FBE-8B91B959B9C7}"/>
</file>

<file path=customXml/itemProps4.xml><?xml version="1.0" encoding="utf-8"?>
<ds:datastoreItem xmlns:ds="http://schemas.openxmlformats.org/officeDocument/2006/customXml" ds:itemID="{02502A12-77F6-405C-BA2E-933489A1A0FD}"/>
</file>

<file path=docProps/app.xml><?xml version="1.0" encoding="utf-8"?>
<Properties xmlns="http://schemas.openxmlformats.org/officeDocument/2006/extended-properties" xmlns:vt="http://schemas.openxmlformats.org/officeDocument/2006/docPropsVTypes">
  <Template>Normal.dotm</Template>
  <TotalTime>1122</TotalTime>
  <Pages>4</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Rebolledo, Karina</dc:creator>
  <cp:keywords/>
  <dc:description/>
  <cp:lastModifiedBy>Miranda, Cristina</cp:lastModifiedBy>
  <cp:revision>48</cp:revision>
  <dcterms:created xsi:type="dcterms:W3CDTF">2021-10-28T22:54:00Z</dcterms:created>
  <dcterms:modified xsi:type="dcterms:W3CDTF">2022-05-12T21:30:00Z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0x01010004AE7A0CB52EBC42AF08ACFF061AC346</vt:lpwstr>
  </property>
  <property fmtid="{D5CDD505-2E9C-101B-9397-08002B2CF9AE}" pid="3" name="_dlc_DocIdItemGuid">
    <vt:lpwstr>6aaaddce-e4a4-4b2c-aee4-2771b48df9a2</vt:lpwstr>
  </property>
</Properties>
</file>