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E260" w14:textId="6D1383F5" w:rsidR="00B91494" w:rsidRDefault="00D20422">
      <w:r>
        <w:t>Dual Enrollment Report – SAC Academic Senate Business Meeting (5/27/2025)</w:t>
      </w:r>
    </w:p>
    <w:p w14:paraId="0E1BE363" w14:textId="77777777" w:rsidR="00D20422" w:rsidRPr="00D20422" w:rsidRDefault="00D20422" w:rsidP="00D20422">
      <w:pPr>
        <w:numPr>
          <w:ilvl w:val="0"/>
          <w:numId w:val="2"/>
        </w:numPr>
      </w:pPr>
      <w:r w:rsidRPr="00D20422">
        <w:t xml:space="preserve">The </w:t>
      </w:r>
      <w:proofErr w:type="spellStart"/>
      <w:r w:rsidRPr="00D20422">
        <w:t>DuE</w:t>
      </w:r>
      <w:proofErr w:type="spellEnd"/>
      <w:r w:rsidRPr="00D20422">
        <w:t xml:space="preserve"> Workgroup has served its purpose in terms of getting everyone to the table and ironing out logistical issues such as course request timelines. However, in terms of faculty concerns and internal issues, it was not the best place to solve problems. The </w:t>
      </w:r>
      <w:proofErr w:type="spellStart"/>
      <w:r w:rsidRPr="00D20422">
        <w:t>DuE</w:t>
      </w:r>
      <w:proofErr w:type="spellEnd"/>
      <w:r w:rsidRPr="00D20422">
        <w:t xml:space="preserve"> Faculty Advisory Group was created to facilitate internal conversations with more proportionate faculty representation. The plan right now is for the original Workgroup to resume in Fall, but with fewer meetings and a focus on hearing our high school partners' updates, questions, and concerns. SAC-focused discussions will take place in the more frequent Faculty Advisory Group meetings. The advisory group will also report to Academic Senate.</w:t>
      </w:r>
    </w:p>
    <w:p w14:paraId="5EEF0B61" w14:textId="77777777" w:rsidR="00D20422" w:rsidRPr="00D20422" w:rsidRDefault="00D20422" w:rsidP="00D20422">
      <w:pPr>
        <w:numPr>
          <w:ilvl w:val="0"/>
          <w:numId w:val="2"/>
        </w:numPr>
      </w:pPr>
      <w:r w:rsidRPr="00D20422">
        <w:t xml:space="preserve">To strengthen the faculty voice in matters of </w:t>
      </w:r>
      <w:proofErr w:type="spellStart"/>
      <w:r w:rsidRPr="00D20422">
        <w:t>DuE</w:t>
      </w:r>
      <w:proofErr w:type="spellEnd"/>
      <w:r w:rsidRPr="00D20422">
        <w:t xml:space="preserve">, Dr. Nery has approved a one-year </w:t>
      </w:r>
      <w:proofErr w:type="spellStart"/>
      <w:r w:rsidRPr="00D20422">
        <w:t>DuE</w:t>
      </w:r>
      <w:proofErr w:type="spellEnd"/>
      <w:r w:rsidRPr="00D20422">
        <w:t xml:space="preserve"> Faculty Facilitator position. The deadline for applying has passed, and a candidate will be chosen presumably by the end of the semester. </w:t>
      </w:r>
    </w:p>
    <w:p w14:paraId="13946DD8" w14:textId="77777777" w:rsidR="00D20422" w:rsidRPr="00D20422" w:rsidRDefault="00D20422" w:rsidP="00D20422">
      <w:pPr>
        <w:numPr>
          <w:ilvl w:val="0"/>
          <w:numId w:val="2"/>
        </w:numPr>
      </w:pPr>
      <w:r w:rsidRPr="00D20422">
        <w:t xml:space="preserve">The FARSCCD/district joint workgroup has completed its work on the proposed </w:t>
      </w:r>
      <w:proofErr w:type="spellStart"/>
      <w:r w:rsidRPr="00D20422">
        <w:t>DuE</w:t>
      </w:r>
      <w:proofErr w:type="spellEnd"/>
      <w:r w:rsidRPr="00D20422">
        <w:t xml:space="preserve"> portion of the faculty contract. FARSCCD and the district will discuss this section in future negotiation meetings.</w:t>
      </w:r>
    </w:p>
    <w:p w14:paraId="55C2286D" w14:textId="77777777" w:rsidR="00D20422" w:rsidRDefault="00D20422"/>
    <w:sectPr w:rsidR="00D20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22884"/>
    <w:multiLevelType w:val="multilevel"/>
    <w:tmpl w:val="025A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A12BE9"/>
    <w:multiLevelType w:val="multilevel"/>
    <w:tmpl w:val="AEF4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128795">
    <w:abstractNumId w:val="1"/>
  </w:num>
  <w:num w:numId="2" w16cid:durableId="30416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22"/>
    <w:rsid w:val="004B6FC6"/>
    <w:rsid w:val="00B91494"/>
    <w:rsid w:val="00D20422"/>
    <w:rsid w:val="00F4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BB45"/>
  <w15:chartTrackingRefBased/>
  <w15:docId w15:val="{BC9C09A0-0DF7-4105-9EA6-4A538518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4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4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4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4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4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422"/>
    <w:rPr>
      <w:rFonts w:eastAsiaTheme="majorEastAsia" w:cstheme="majorBidi"/>
      <w:color w:val="272727" w:themeColor="text1" w:themeTint="D8"/>
    </w:rPr>
  </w:style>
  <w:style w:type="paragraph" w:styleId="Title">
    <w:name w:val="Title"/>
    <w:basedOn w:val="Normal"/>
    <w:next w:val="Normal"/>
    <w:link w:val="TitleChar"/>
    <w:uiPriority w:val="10"/>
    <w:qFormat/>
    <w:rsid w:val="00D20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422"/>
    <w:pPr>
      <w:spacing w:before="160"/>
      <w:jc w:val="center"/>
    </w:pPr>
    <w:rPr>
      <w:i/>
      <w:iCs/>
      <w:color w:val="404040" w:themeColor="text1" w:themeTint="BF"/>
    </w:rPr>
  </w:style>
  <w:style w:type="character" w:customStyle="1" w:styleId="QuoteChar">
    <w:name w:val="Quote Char"/>
    <w:basedOn w:val="DefaultParagraphFont"/>
    <w:link w:val="Quote"/>
    <w:uiPriority w:val="29"/>
    <w:rsid w:val="00D20422"/>
    <w:rPr>
      <w:i/>
      <w:iCs/>
      <w:color w:val="404040" w:themeColor="text1" w:themeTint="BF"/>
    </w:rPr>
  </w:style>
  <w:style w:type="paragraph" w:styleId="ListParagraph">
    <w:name w:val="List Paragraph"/>
    <w:basedOn w:val="Normal"/>
    <w:uiPriority w:val="34"/>
    <w:qFormat/>
    <w:rsid w:val="00D20422"/>
    <w:pPr>
      <w:ind w:left="720"/>
      <w:contextualSpacing/>
    </w:pPr>
  </w:style>
  <w:style w:type="character" w:styleId="IntenseEmphasis">
    <w:name w:val="Intense Emphasis"/>
    <w:basedOn w:val="DefaultParagraphFont"/>
    <w:uiPriority w:val="21"/>
    <w:qFormat/>
    <w:rsid w:val="00D20422"/>
    <w:rPr>
      <w:i/>
      <w:iCs/>
      <w:color w:val="0F4761" w:themeColor="accent1" w:themeShade="BF"/>
    </w:rPr>
  </w:style>
  <w:style w:type="paragraph" w:styleId="IntenseQuote">
    <w:name w:val="Intense Quote"/>
    <w:basedOn w:val="Normal"/>
    <w:next w:val="Normal"/>
    <w:link w:val="IntenseQuoteChar"/>
    <w:uiPriority w:val="30"/>
    <w:qFormat/>
    <w:rsid w:val="00D20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422"/>
    <w:rPr>
      <w:i/>
      <w:iCs/>
      <w:color w:val="0F4761" w:themeColor="accent1" w:themeShade="BF"/>
    </w:rPr>
  </w:style>
  <w:style w:type="character" w:styleId="IntenseReference">
    <w:name w:val="Intense Reference"/>
    <w:basedOn w:val="DefaultParagraphFont"/>
    <w:uiPriority w:val="32"/>
    <w:qFormat/>
    <w:rsid w:val="00D204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08331">
      <w:bodyDiv w:val="1"/>
      <w:marLeft w:val="0"/>
      <w:marRight w:val="0"/>
      <w:marTop w:val="0"/>
      <w:marBottom w:val="0"/>
      <w:divBdr>
        <w:top w:val="none" w:sz="0" w:space="0" w:color="auto"/>
        <w:left w:val="none" w:sz="0" w:space="0" w:color="auto"/>
        <w:bottom w:val="none" w:sz="0" w:space="0" w:color="auto"/>
        <w:right w:val="none" w:sz="0" w:space="0" w:color="auto"/>
      </w:divBdr>
      <w:divsChild>
        <w:div w:id="391853796">
          <w:marLeft w:val="0"/>
          <w:marRight w:val="0"/>
          <w:marTop w:val="0"/>
          <w:marBottom w:val="0"/>
          <w:divBdr>
            <w:top w:val="none" w:sz="0" w:space="0" w:color="auto"/>
            <w:left w:val="none" w:sz="0" w:space="0" w:color="auto"/>
            <w:bottom w:val="none" w:sz="0" w:space="0" w:color="auto"/>
            <w:right w:val="none" w:sz="0" w:space="0" w:color="auto"/>
          </w:divBdr>
        </w:div>
        <w:div w:id="1893466844">
          <w:marLeft w:val="0"/>
          <w:marRight w:val="0"/>
          <w:marTop w:val="0"/>
          <w:marBottom w:val="0"/>
          <w:divBdr>
            <w:top w:val="none" w:sz="0" w:space="0" w:color="auto"/>
            <w:left w:val="none" w:sz="0" w:space="0" w:color="auto"/>
            <w:bottom w:val="none" w:sz="0" w:space="0" w:color="auto"/>
            <w:right w:val="none" w:sz="0" w:space="0" w:color="auto"/>
          </w:divBdr>
        </w:div>
        <w:div w:id="1295258043">
          <w:marLeft w:val="0"/>
          <w:marRight w:val="0"/>
          <w:marTop w:val="0"/>
          <w:marBottom w:val="0"/>
          <w:divBdr>
            <w:top w:val="none" w:sz="0" w:space="0" w:color="auto"/>
            <w:left w:val="none" w:sz="0" w:space="0" w:color="auto"/>
            <w:bottom w:val="none" w:sz="0" w:space="0" w:color="auto"/>
            <w:right w:val="none" w:sz="0" w:space="0" w:color="auto"/>
          </w:divBdr>
        </w:div>
      </w:divsChild>
    </w:div>
    <w:div w:id="1999533800">
      <w:bodyDiv w:val="1"/>
      <w:marLeft w:val="0"/>
      <w:marRight w:val="0"/>
      <w:marTop w:val="0"/>
      <w:marBottom w:val="0"/>
      <w:divBdr>
        <w:top w:val="none" w:sz="0" w:space="0" w:color="auto"/>
        <w:left w:val="none" w:sz="0" w:space="0" w:color="auto"/>
        <w:bottom w:val="none" w:sz="0" w:space="0" w:color="auto"/>
        <w:right w:val="none" w:sz="0" w:space="0" w:color="auto"/>
      </w:divBdr>
      <w:divsChild>
        <w:div w:id="2088110016">
          <w:marLeft w:val="0"/>
          <w:marRight w:val="0"/>
          <w:marTop w:val="0"/>
          <w:marBottom w:val="0"/>
          <w:divBdr>
            <w:top w:val="none" w:sz="0" w:space="0" w:color="auto"/>
            <w:left w:val="none" w:sz="0" w:space="0" w:color="auto"/>
            <w:bottom w:val="none" w:sz="0" w:space="0" w:color="auto"/>
            <w:right w:val="none" w:sz="0" w:space="0" w:color="auto"/>
          </w:divBdr>
        </w:div>
        <w:div w:id="1401443746">
          <w:marLeft w:val="0"/>
          <w:marRight w:val="0"/>
          <w:marTop w:val="0"/>
          <w:marBottom w:val="0"/>
          <w:divBdr>
            <w:top w:val="none" w:sz="0" w:space="0" w:color="auto"/>
            <w:left w:val="none" w:sz="0" w:space="0" w:color="auto"/>
            <w:bottom w:val="none" w:sz="0" w:space="0" w:color="auto"/>
            <w:right w:val="none" w:sz="0" w:space="0" w:color="auto"/>
          </w:divBdr>
        </w:div>
        <w:div w:id="1099447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HNYXMCCMVK3K-464-1203</_dlc_DocId>
    <_dlc_DocIdUrl xmlns="431189f8-a51b-453f-9f0c-3a0b3b65b12f">
      <Url>https://www.sac.edu/President/AcademicSenate/_layouts/15/DocIdRedir.aspx?ID=HNYXMCCMVK3K-464-1203</Url>
      <Description>HNYXMCCMVK3K-464-1203</Description>
    </_dlc_DocIdUrl>
  </documentManagement>
</p:properties>
</file>

<file path=customXml/itemProps1.xml><?xml version="1.0" encoding="utf-8"?>
<ds:datastoreItem xmlns:ds="http://schemas.openxmlformats.org/officeDocument/2006/customXml" ds:itemID="{9E4389B8-1AD8-4AAF-BBDE-564EF4E632E6}"/>
</file>

<file path=customXml/itemProps2.xml><?xml version="1.0" encoding="utf-8"?>
<ds:datastoreItem xmlns:ds="http://schemas.openxmlformats.org/officeDocument/2006/customXml" ds:itemID="{364F256C-5521-4382-9845-2BBA3683CB95}"/>
</file>

<file path=customXml/itemProps3.xml><?xml version="1.0" encoding="utf-8"?>
<ds:datastoreItem xmlns:ds="http://schemas.openxmlformats.org/officeDocument/2006/customXml" ds:itemID="{7CCB79FE-2E1C-498E-9493-890718C38B41}"/>
</file>

<file path=customXml/itemProps4.xml><?xml version="1.0" encoding="utf-8"?>
<ds:datastoreItem xmlns:ds="http://schemas.openxmlformats.org/officeDocument/2006/customXml" ds:itemID="{B0C5C3D7-B1BF-4CCE-AA2E-1F78245B58B9}"/>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1</cp:revision>
  <dcterms:created xsi:type="dcterms:W3CDTF">2025-05-27T23:26:00Z</dcterms:created>
  <dcterms:modified xsi:type="dcterms:W3CDTF">2025-05-27T23:27:00Z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4b8758db-ac81-4b71-90fd-e1c9ba976f7b</vt:lpwstr>
  </property>
</Properties>
</file>