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348EC" w14:textId="77777777" w:rsidR="00A03B6F" w:rsidRPr="00A03B6F" w:rsidRDefault="00A03B6F" w:rsidP="002D5FF3">
      <w:pPr>
        <w:pStyle w:val="NoSpacing"/>
        <w:jc w:val="right"/>
        <w:rPr>
          <w:sz w:val="24"/>
        </w:rPr>
      </w:pPr>
      <w:r w:rsidRPr="00A03B6F">
        <w:rPr>
          <w:sz w:val="24"/>
        </w:rPr>
        <w:t>Academic Senate Public Comment</w:t>
      </w:r>
    </w:p>
    <w:p w14:paraId="37215349" w14:textId="77777777" w:rsidR="00A03B6F" w:rsidRDefault="00A03B6F" w:rsidP="002D5FF3">
      <w:pPr>
        <w:pStyle w:val="NoSpacing"/>
        <w:jc w:val="right"/>
        <w:rPr>
          <w:sz w:val="24"/>
        </w:rPr>
      </w:pPr>
      <w:r w:rsidRPr="00A03B6F">
        <w:rPr>
          <w:sz w:val="24"/>
        </w:rPr>
        <w:t>2/25/25</w:t>
      </w:r>
    </w:p>
    <w:p w14:paraId="1484F149" w14:textId="77777777" w:rsidR="002D5FF3" w:rsidRDefault="002D5FF3" w:rsidP="002D5FF3">
      <w:pPr>
        <w:pStyle w:val="NoSpacing"/>
        <w:jc w:val="right"/>
        <w:rPr>
          <w:sz w:val="24"/>
        </w:rPr>
      </w:pPr>
    </w:p>
    <w:p w14:paraId="4B294839" w14:textId="77777777" w:rsidR="002D5FF3" w:rsidRPr="002D5FF3" w:rsidRDefault="002D5FF3" w:rsidP="00A03B6F">
      <w:pPr>
        <w:pStyle w:val="NoSpacing"/>
        <w:rPr>
          <w:sz w:val="26"/>
          <w:szCs w:val="26"/>
        </w:rPr>
      </w:pPr>
      <w:r w:rsidRPr="002D5FF3">
        <w:rPr>
          <w:sz w:val="26"/>
          <w:szCs w:val="26"/>
        </w:rPr>
        <w:t>Jill Kapil</w:t>
      </w:r>
    </w:p>
    <w:p w14:paraId="09C49039" w14:textId="77777777" w:rsidR="002D5FF3" w:rsidRPr="002D5FF3" w:rsidRDefault="002D5FF3" w:rsidP="00A03B6F">
      <w:pPr>
        <w:pStyle w:val="NoSpacing"/>
        <w:rPr>
          <w:sz w:val="26"/>
          <w:szCs w:val="26"/>
        </w:rPr>
      </w:pPr>
      <w:r w:rsidRPr="002D5FF3">
        <w:rPr>
          <w:sz w:val="26"/>
          <w:szCs w:val="26"/>
        </w:rPr>
        <w:t>Psychologist, Health and Wellness Center</w:t>
      </w:r>
    </w:p>
    <w:p w14:paraId="54DD8231" w14:textId="77777777" w:rsidR="00A03B6F" w:rsidRPr="002D5FF3" w:rsidRDefault="00A03B6F" w:rsidP="00A03B6F">
      <w:pPr>
        <w:pStyle w:val="NoSpacing"/>
        <w:rPr>
          <w:sz w:val="26"/>
          <w:szCs w:val="26"/>
        </w:rPr>
      </w:pPr>
    </w:p>
    <w:p w14:paraId="50D88770" w14:textId="66D345E5" w:rsidR="00A03B6F" w:rsidRPr="002D5FF3" w:rsidRDefault="00A03B6F" w:rsidP="00A03B6F">
      <w:pPr>
        <w:pStyle w:val="NoSpacing"/>
        <w:rPr>
          <w:sz w:val="26"/>
          <w:szCs w:val="26"/>
        </w:rPr>
      </w:pPr>
      <w:r w:rsidRPr="002D5FF3">
        <w:rPr>
          <w:sz w:val="26"/>
          <w:szCs w:val="26"/>
        </w:rPr>
        <w:t>On behalf of the Full-Time</w:t>
      </w:r>
      <w:r w:rsidR="00497024">
        <w:rPr>
          <w:sz w:val="26"/>
          <w:szCs w:val="26"/>
        </w:rPr>
        <w:t xml:space="preserve"> Faculty</w:t>
      </w:r>
      <w:r w:rsidRPr="002D5FF3">
        <w:rPr>
          <w:sz w:val="26"/>
          <w:szCs w:val="26"/>
        </w:rPr>
        <w:t xml:space="preserve"> Psychologists, we sincerely thank the faculty, staff, and students for their invaluable support.</w:t>
      </w:r>
      <w:r w:rsidRPr="002D5FF3">
        <w:rPr>
          <w:sz w:val="26"/>
          <w:szCs w:val="26"/>
        </w:rPr>
        <w:br/>
        <w:t> </w:t>
      </w:r>
      <w:r w:rsidRPr="002D5FF3">
        <w:rPr>
          <w:sz w:val="26"/>
          <w:szCs w:val="26"/>
        </w:rPr>
        <w:br/>
        <w:t>For those who may not have heard the news, tenure-track Psychologist Dr. Rashida Mosley has resigned from her position under duress; this is an immense loss to the Health Center and the students we serve at Santa Ana College.</w:t>
      </w:r>
      <w:r w:rsidRPr="002D5FF3">
        <w:rPr>
          <w:sz w:val="26"/>
          <w:szCs w:val="26"/>
        </w:rPr>
        <w:br/>
        <w:t> </w:t>
      </w:r>
      <w:r w:rsidRPr="002D5FF3">
        <w:rPr>
          <w:sz w:val="26"/>
          <w:szCs w:val="26"/>
        </w:rPr>
        <w:br/>
        <w:t xml:space="preserve">I want to share some important history about Psychological Services at </w:t>
      </w:r>
      <w:r w:rsidR="00B16B6C">
        <w:rPr>
          <w:sz w:val="26"/>
          <w:szCs w:val="26"/>
        </w:rPr>
        <w:t xml:space="preserve">SAC. </w:t>
      </w:r>
      <w:r w:rsidRPr="002D5FF3">
        <w:rPr>
          <w:sz w:val="26"/>
          <w:szCs w:val="26"/>
        </w:rPr>
        <w:t xml:space="preserve">Prior to my start </w:t>
      </w:r>
      <w:r w:rsidR="00B16B6C">
        <w:rPr>
          <w:sz w:val="26"/>
          <w:szCs w:val="26"/>
        </w:rPr>
        <w:t xml:space="preserve">as </w:t>
      </w:r>
      <w:r w:rsidRPr="002D5FF3">
        <w:rPr>
          <w:sz w:val="26"/>
          <w:szCs w:val="26"/>
        </w:rPr>
        <w:t>Faculty Psychologist in July 2019,</w:t>
      </w:r>
      <w:r w:rsidR="00111856">
        <w:rPr>
          <w:sz w:val="26"/>
          <w:szCs w:val="26"/>
        </w:rPr>
        <w:t xml:space="preserve"> the </w:t>
      </w:r>
      <w:r w:rsidRPr="002D5FF3">
        <w:rPr>
          <w:sz w:val="26"/>
          <w:szCs w:val="26"/>
        </w:rPr>
        <w:t xml:space="preserve">previous Tenured Faculty Psychologists </w:t>
      </w:r>
      <w:r w:rsidR="00B16B6C">
        <w:rPr>
          <w:sz w:val="26"/>
          <w:szCs w:val="26"/>
        </w:rPr>
        <w:t>all</w:t>
      </w:r>
      <w:r w:rsidRPr="002D5FF3">
        <w:rPr>
          <w:sz w:val="26"/>
          <w:szCs w:val="26"/>
        </w:rPr>
        <w:t xml:space="preserve"> resigned </w:t>
      </w:r>
      <w:r w:rsidR="00B16B6C">
        <w:rPr>
          <w:sz w:val="26"/>
          <w:szCs w:val="26"/>
        </w:rPr>
        <w:t xml:space="preserve">from their positions after working at SAC for over </w:t>
      </w:r>
      <w:r w:rsidR="00151A04">
        <w:rPr>
          <w:sz w:val="26"/>
          <w:szCs w:val="26"/>
        </w:rPr>
        <w:t>1</w:t>
      </w:r>
      <w:r w:rsidR="00377C7B">
        <w:rPr>
          <w:sz w:val="26"/>
          <w:szCs w:val="26"/>
        </w:rPr>
        <w:t>2</w:t>
      </w:r>
      <w:r w:rsidR="00151A04">
        <w:rPr>
          <w:sz w:val="26"/>
          <w:szCs w:val="26"/>
        </w:rPr>
        <w:t xml:space="preserve"> years</w:t>
      </w:r>
      <w:r w:rsidR="00B16B6C">
        <w:rPr>
          <w:sz w:val="26"/>
          <w:szCs w:val="26"/>
        </w:rPr>
        <w:t xml:space="preserve">. </w:t>
      </w:r>
    </w:p>
    <w:p w14:paraId="1DD0B446" w14:textId="77777777" w:rsidR="00A03B6F" w:rsidRPr="002D5FF3" w:rsidRDefault="00A03B6F" w:rsidP="00A03B6F">
      <w:pPr>
        <w:pStyle w:val="NoSpacing"/>
        <w:rPr>
          <w:sz w:val="26"/>
          <w:szCs w:val="26"/>
        </w:rPr>
      </w:pPr>
    </w:p>
    <w:p w14:paraId="6AA09A13" w14:textId="30F6BBF2" w:rsidR="00BA7AD2" w:rsidRPr="002D5FF3" w:rsidRDefault="00A03B6F" w:rsidP="00A03B6F">
      <w:pPr>
        <w:pStyle w:val="NoSpacing"/>
        <w:rPr>
          <w:sz w:val="26"/>
          <w:szCs w:val="26"/>
        </w:rPr>
      </w:pPr>
      <w:r w:rsidRPr="002D5FF3">
        <w:rPr>
          <w:sz w:val="26"/>
          <w:szCs w:val="26"/>
        </w:rPr>
        <w:t xml:space="preserve">From 2019 to 2023, I was the </w:t>
      </w:r>
      <w:r w:rsidR="00151A04">
        <w:rPr>
          <w:sz w:val="26"/>
          <w:szCs w:val="26"/>
        </w:rPr>
        <w:t>only</w:t>
      </w:r>
      <w:r w:rsidRPr="002D5FF3">
        <w:rPr>
          <w:sz w:val="26"/>
          <w:szCs w:val="26"/>
        </w:rPr>
        <w:t xml:space="preserve"> Full-Time Psychologist serving </w:t>
      </w:r>
      <w:r w:rsidR="00151A04">
        <w:rPr>
          <w:sz w:val="26"/>
          <w:szCs w:val="26"/>
        </w:rPr>
        <w:t xml:space="preserve">students at </w:t>
      </w:r>
      <w:r w:rsidRPr="002D5FF3">
        <w:rPr>
          <w:sz w:val="26"/>
          <w:szCs w:val="26"/>
        </w:rPr>
        <w:t>Santa Ana College</w:t>
      </w:r>
      <w:r w:rsidR="00151A04">
        <w:rPr>
          <w:sz w:val="26"/>
          <w:szCs w:val="26"/>
        </w:rPr>
        <w:t>.</w:t>
      </w:r>
      <w:r w:rsidRPr="002D5FF3">
        <w:rPr>
          <w:sz w:val="26"/>
          <w:szCs w:val="26"/>
        </w:rPr>
        <w:t xml:space="preserve"> To meet the growing demand for mental health services, two highly-skilled diverse Psychologists were hired</w:t>
      </w:r>
      <w:r w:rsidR="00151A04">
        <w:rPr>
          <w:sz w:val="26"/>
          <w:szCs w:val="26"/>
        </w:rPr>
        <w:t>,</w:t>
      </w:r>
      <w:r w:rsidRPr="002D5FF3">
        <w:rPr>
          <w:sz w:val="26"/>
          <w:szCs w:val="26"/>
        </w:rPr>
        <w:t xml:space="preserve"> and began their tenure-track careers at SAC in July 2023. Now, in 2025, Dr. Mosley has resigned, and management is attempting to terminate Dr. </w:t>
      </w:r>
      <w:proofErr w:type="spellStart"/>
      <w:r w:rsidRPr="002D5FF3">
        <w:rPr>
          <w:sz w:val="26"/>
          <w:szCs w:val="26"/>
        </w:rPr>
        <w:t>Guerrido</w:t>
      </w:r>
      <w:proofErr w:type="spellEnd"/>
      <w:r w:rsidRPr="002D5FF3">
        <w:rPr>
          <w:sz w:val="26"/>
          <w:szCs w:val="26"/>
        </w:rPr>
        <w:t>.</w:t>
      </w:r>
      <w:r w:rsidRPr="002D5FF3">
        <w:rPr>
          <w:sz w:val="26"/>
          <w:szCs w:val="26"/>
        </w:rPr>
        <w:br/>
        <w:t> </w:t>
      </w:r>
      <w:r w:rsidRPr="002D5FF3">
        <w:rPr>
          <w:sz w:val="26"/>
          <w:szCs w:val="26"/>
        </w:rPr>
        <w:br/>
        <w:t>If the Board of Trustees do</w:t>
      </w:r>
      <w:bookmarkStart w:id="0" w:name="_GoBack"/>
      <w:bookmarkEnd w:id="0"/>
      <w:r w:rsidRPr="002D5FF3">
        <w:rPr>
          <w:sz w:val="26"/>
          <w:szCs w:val="26"/>
        </w:rPr>
        <w:t xml:space="preserve"> not renew Dr. </w:t>
      </w:r>
      <w:proofErr w:type="spellStart"/>
      <w:r w:rsidRPr="002D5FF3">
        <w:rPr>
          <w:sz w:val="26"/>
          <w:szCs w:val="26"/>
        </w:rPr>
        <w:t>Guerrido’s</w:t>
      </w:r>
      <w:proofErr w:type="spellEnd"/>
      <w:r w:rsidRPr="002D5FF3">
        <w:rPr>
          <w:sz w:val="26"/>
          <w:szCs w:val="26"/>
        </w:rPr>
        <w:t xml:space="preserve"> contract, I will once again be the only Full-Time Psychologist</w:t>
      </w:r>
      <w:r w:rsidR="002D5FF3" w:rsidRPr="002D5FF3">
        <w:rPr>
          <w:sz w:val="26"/>
          <w:szCs w:val="26"/>
        </w:rPr>
        <w:t xml:space="preserve"> </w:t>
      </w:r>
      <w:r w:rsidRPr="002D5FF3">
        <w:rPr>
          <w:sz w:val="26"/>
          <w:szCs w:val="26"/>
        </w:rPr>
        <w:t>responsible for serving the entire student body.</w:t>
      </w:r>
      <w:r w:rsidRPr="002D5FF3">
        <w:rPr>
          <w:sz w:val="26"/>
          <w:szCs w:val="26"/>
        </w:rPr>
        <w:br/>
        <w:t> </w:t>
      </w:r>
      <w:r w:rsidRPr="002D5FF3">
        <w:rPr>
          <w:sz w:val="26"/>
          <w:szCs w:val="26"/>
        </w:rPr>
        <w:br/>
      </w:r>
      <w:r w:rsidR="00997F0C">
        <w:rPr>
          <w:sz w:val="26"/>
          <w:szCs w:val="26"/>
        </w:rPr>
        <w:t>Due to th</w:t>
      </w:r>
      <w:r w:rsidRPr="002D5FF3">
        <w:rPr>
          <w:sz w:val="26"/>
          <w:szCs w:val="26"/>
        </w:rPr>
        <w:t xml:space="preserve">e increasing </w:t>
      </w:r>
      <w:r w:rsidR="00997F0C">
        <w:rPr>
          <w:sz w:val="26"/>
          <w:szCs w:val="26"/>
        </w:rPr>
        <w:t xml:space="preserve">need for mental health services from </w:t>
      </w:r>
      <w:r w:rsidRPr="002D5FF3">
        <w:rPr>
          <w:sz w:val="26"/>
          <w:szCs w:val="26"/>
        </w:rPr>
        <w:t xml:space="preserve">students in </w:t>
      </w:r>
      <w:r w:rsidR="00997F0C">
        <w:rPr>
          <w:sz w:val="26"/>
          <w:szCs w:val="26"/>
        </w:rPr>
        <w:t xml:space="preserve">today’s </w:t>
      </w:r>
      <w:r w:rsidRPr="002D5FF3">
        <w:rPr>
          <w:sz w:val="26"/>
          <w:szCs w:val="26"/>
        </w:rPr>
        <w:t xml:space="preserve">sociopolitical climate, </w:t>
      </w:r>
      <w:r w:rsidR="00997F0C">
        <w:rPr>
          <w:sz w:val="26"/>
          <w:szCs w:val="26"/>
        </w:rPr>
        <w:t>losing</w:t>
      </w:r>
      <w:r w:rsidRPr="002D5FF3">
        <w:rPr>
          <w:sz w:val="26"/>
          <w:szCs w:val="26"/>
        </w:rPr>
        <w:t xml:space="preserve"> Dr. </w:t>
      </w:r>
      <w:proofErr w:type="spellStart"/>
      <w:r w:rsidRPr="002D5FF3">
        <w:rPr>
          <w:sz w:val="26"/>
          <w:szCs w:val="26"/>
        </w:rPr>
        <w:t>Guerrido</w:t>
      </w:r>
      <w:proofErr w:type="spellEnd"/>
      <w:r w:rsidRPr="002D5FF3">
        <w:rPr>
          <w:sz w:val="26"/>
          <w:szCs w:val="26"/>
        </w:rPr>
        <w:t xml:space="preserve"> would significantly compromise the Health Center’s </w:t>
      </w:r>
      <w:r w:rsidR="00997F0C">
        <w:rPr>
          <w:sz w:val="26"/>
          <w:szCs w:val="26"/>
        </w:rPr>
        <w:t>ability</w:t>
      </w:r>
      <w:r w:rsidRPr="002D5FF3">
        <w:rPr>
          <w:sz w:val="26"/>
          <w:szCs w:val="26"/>
        </w:rPr>
        <w:t xml:space="preserve"> to provide quality care. This drastic reduction in services would place an unsustainable strain on mental health services, severely impact student well-being, and create greater barriers to seeking culturally competent support.</w:t>
      </w:r>
      <w:r w:rsidRPr="002D5FF3">
        <w:rPr>
          <w:sz w:val="26"/>
          <w:szCs w:val="26"/>
        </w:rPr>
        <w:br/>
        <w:t> </w:t>
      </w:r>
      <w:r w:rsidRPr="002D5FF3">
        <w:rPr>
          <w:sz w:val="26"/>
          <w:szCs w:val="26"/>
        </w:rPr>
        <w:br/>
        <w:t xml:space="preserve">As we approach the March 10th Board of Trustees meeting, we urge you to continue to stand with the Full-Time Faculty Psychologists in advocating for the critical mental health resources our students </w:t>
      </w:r>
      <w:r w:rsidR="00151A04">
        <w:rPr>
          <w:sz w:val="26"/>
          <w:szCs w:val="26"/>
        </w:rPr>
        <w:t>deserve,</w:t>
      </w:r>
      <w:r w:rsidRPr="002D5FF3">
        <w:rPr>
          <w:sz w:val="26"/>
          <w:szCs w:val="26"/>
        </w:rPr>
        <w:t xml:space="preserve"> and the renewal of Dr. </w:t>
      </w:r>
      <w:proofErr w:type="spellStart"/>
      <w:r w:rsidRPr="002D5FF3">
        <w:rPr>
          <w:sz w:val="26"/>
          <w:szCs w:val="26"/>
        </w:rPr>
        <w:t>Guerrido’s</w:t>
      </w:r>
      <w:proofErr w:type="spellEnd"/>
      <w:r w:rsidRPr="002D5FF3">
        <w:rPr>
          <w:sz w:val="26"/>
          <w:szCs w:val="26"/>
        </w:rPr>
        <w:t xml:space="preserve"> contract at Santa Ana College.</w:t>
      </w:r>
    </w:p>
    <w:p w14:paraId="2E43B108" w14:textId="77777777" w:rsidR="002D5FF3" w:rsidRPr="002D5FF3" w:rsidRDefault="002D5FF3" w:rsidP="00A03B6F">
      <w:pPr>
        <w:pStyle w:val="NoSpacing"/>
        <w:rPr>
          <w:sz w:val="26"/>
          <w:szCs w:val="26"/>
        </w:rPr>
      </w:pPr>
    </w:p>
    <w:p w14:paraId="75EB497C" w14:textId="77777777" w:rsidR="002D5FF3" w:rsidRPr="002D5FF3" w:rsidRDefault="002D5FF3" w:rsidP="00A03B6F">
      <w:pPr>
        <w:pStyle w:val="NoSpacing"/>
        <w:rPr>
          <w:sz w:val="26"/>
          <w:szCs w:val="26"/>
        </w:rPr>
      </w:pPr>
      <w:r w:rsidRPr="002D5FF3">
        <w:rPr>
          <w:sz w:val="26"/>
          <w:szCs w:val="26"/>
        </w:rPr>
        <w:t xml:space="preserve">Thank you. </w:t>
      </w:r>
    </w:p>
    <w:sectPr w:rsidR="002D5FF3" w:rsidRPr="002D5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04A67" w14:textId="77777777" w:rsidR="00A03B6F" w:rsidRDefault="00A03B6F" w:rsidP="00A03B6F">
      <w:pPr>
        <w:spacing w:after="0" w:line="240" w:lineRule="auto"/>
      </w:pPr>
      <w:r>
        <w:separator/>
      </w:r>
    </w:p>
  </w:endnote>
  <w:endnote w:type="continuationSeparator" w:id="0">
    <w:p w14:paraId="69AACDFA" w14:textId="77777777" w:rsidR="00A03B6F" w:rsidRDefault="00A03B6F" w:rsidP="00A03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04434" w14:textId="77777777" w:rsidR="00A03B6F" w:rsidRDefault="00A03B6F" w:rsidP="00A03B6F">
      <w:pPr>
        <w:spacing w:after="0" w:line="240" w:lineRule="auto"/>
      </w:pPr>
      <w:r>
        <w:separator/>
      </w:r>
    </w:p>
  </w:footnote>
  <w:footnote w:type="continuationSeparator" w:id="0">
    <w:p w14:paraId="30E7E87E" w14:textId="77777777" w:rsidR="00A03B6F" w:rsidRDefault="00A03B6F" w:rsidP="00A03B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B6F"/>
    <w:rsid w:val="00111856"/>
    <w:rsid w:val="00151A04"/>
    <w:rsid w:val="002D5FF3"/>
    <w:rsid w:val="00377C7B"/>
    <w:rsid w:val="00497024"/>
    <w:rsid w:val="00997F0C"/>
    <w:rsid w:val="009B57D9"/>
    <w:rsid w:val="00A03B6F"/>
    <w:rsid w:val="00B16B6C"/>
    <w:rsid w:val="00FE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B9E48"/>
  <w15:chartTrackingRefBased/>
  <w15:docId w15:val="{BB4803C7-DB9F-4CBC-A65F-3D11A5A5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B6F"/>
  </w:style>
  <w:style w:type="paragraph" w:styleId="Footer">
    <w:name w:val="footer"/>
    <w:basedOn w:val="Normal"/>
    <w:link w:val="FooterChar"/>
    <w:uiPriority w:val="99"/>
    <w:unhideWhenUsed/>
    <w:rsid w:val="00A03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B6F"/>
  </w:style>
  <w:style w:type="paragraph" w:styleId="NoSpacing">
    <w:name w:val="No Spacing"/>
    <w:uiPriority w:val="1"/>
    <w:qFormat/>
    <w:rsid w:val="00A03B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8A9741AC48E46AEE4941DE1E12C0F" ma:contentTypeVersion="2" ma:contentTypeDescription="Create a new document." ma:contentTypeScope="" ma:versionID="64770a9ad993aec554518785b51db2e6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xmlns:ns3="6f609ce8-7218-4c60-b337-266ea7b1fd45" targetNamespace="http://schemas.microsoft.com/office/2006/metadata/properties" ma:root="true" ma:fieldsID="1dd063ee8e164e8fcdf0fbf71a193719" ns1:_="" ns2:_="" ns3:_="">
    <xsd:import namespace="http://schemas.microsoft.com/sharepoint/v3"/>
    <xsd:import namespace="431189f8-a51b-453f-9f0c-3a0b3b65b12f"/>
    <xsd:import namespace="6f609ce8-7218-4c60-b337-266ea7b1fd4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09ce8-7218-4c60-b337-266ea7b1f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31189f8-a51b-453f-9f0c-3a0b3b65b12f">HNYXMCCMVK3K-464-1111</_dlc_DocId>
    <_dlc_DocIdUrl xmlns="431189f8-a51b-453f-9f0c-3a0b3b65b12f">
      <Url>https://sac.edu/President/AcademicSenate/_layouts/15/DocIdRedir.aspx?ID=HNYXMCCMVK3K-464-1111</Url>
      <Description>HNYXMCCMVK3K-464-1111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E17509F-506D-4DA2-A958-7E3D3F136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084177-6BBB-4D14-84E3-69FBA8EF20A9}"/>
</file>

<file path=customXml/itemProps3.xml><?xml version="1.0" encoding="utf-8"?>
<ds:datastoreItem xmlns:ds="http://schemas.openxmlformats.org/officeDocument/2006/customXml" ds:itemID="{2EF58330-BA6C-42EC-81C4-464CB46623D5}">
  <ds:schemaRefs>
    <ds:schemaRef ds:uri="http://purl.org/dc/dcmitype/"/>
    <ds:schemaRef ds:uri="http://schemas.microsoft.com/office/infopath/2007/PartnerControls"/>
    <ds:schemaRef ds:uri="0a0d091f-69b0-41bd-a728-dfe06c79cca6"/>
    <ds:schemaRef ds:uri="http://purl.org/dc/elements/1.1/"/>
    <ds:schemaRef ds:uri="http://schemas.microsoft.com/office/2006/metadata/properties"/>
    <ds:schemaRef ds:uri="http://schemas.microsoft.com/office/2006/documentManagement/types"/>
    <ds:schemaRef ds:uri="ca02d51f-1d70-4ea0-93a0-38c12376fcf1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05AF3AA-D8D5-45EF-9ADB-AEE2FE0C29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RSCCD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Kapil, Jill</dc:creator>
  <cp:keywords/>
  <dc:description/>
  <cp:lastModifiedBy>Kapil, Jill</cp:lastModifiedBy>
  <cp:revision>5</cp:revision>
  <cp:lastPrinted>2025-02-25T20:16:00Z</cp:lastPrinted>
  <dcterms:created xsi:type="dcterms:W3CDTF">2025-02-25T18:22:00Z</dcterms:created>
  <dcterms:modified xsi:type="dcterms:W3CDTF">2025-02-26T00:04:00Z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0x010100D708A9741AC48E46AEE4941DE1E12C0F</vt:lpwstr>
  </property>
  <property fmtid="{D5CDD505-2E9C-101B-9397-08002B2CF9AE}" pid="3" name="_dlc_DocIdItemGuid">
    <vt:lpwstr>7afaacff-25e0-42a8-bd8f-705f0c439ca6</vt:lpwstr>
  </property>
</Properties>
</file>