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2" Type="http://schemas.openxmlformats.org/officeDocument/2006/relationships/custom-properties" Target="docProps/custom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  <w:t xml:space="preserve">Outcomes Assessment Committee </w:t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  <w:t xml:space="preserve">Meeting Minutes </w:t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>
          <w:rtl w:val="0"/>
        </w:rPr>
        <w:t xml:space="preserve">May 17, 2022 </w:t>
      </w:r>
    </w:p>
    <w:p w:rsidR="00000000" w:rsidDel="00000000" w:rsidP="00000000" w:rsidRDefault="00000000" w:rsidRPr="00000000" w14:paraId="00000005">
      <w:pPr>
        <w:jc w:val="center"/>
        <w:rPr/>
      </w:pPr>
      <w:r w:rsidDel="00000000" w:rsidR="00000000" w:rsidRPr="00000000">
        <w:rPr>
          <w:rtl w:val="0"/>
        </w:rPr>
        <w:t xml:space="preserve">1:30 – 3:30pm </w:t>
      </w:r>
    </w:p>
    <w:p w:rsidR="00000000" w:rsidDel="00000000" w:rsidP="00000000" w:rsidRDefault="00000000" w:rsidRPr="00000000" w14:paraId="00000006">
      <w:pPr>
        <w:jc w:val="center"/>
        <w:rPr/>
      </w:pPr>
      <w:r w:rsidDel="00000000" w:rsidR="00000000" w:rsidRPr="00000000">
        <w:rPr>
          <w:rtl w:val="0"/>
        </w:rPr>
        <w:t xml:space="preserve">Zoom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Attendees: Jarek Janio, Heather Arazi, Heather Gillette, Luis Pedrosa, George Sweeney, Jason Sim, Martha Guerrero-Phlaum, Kristen Nelson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Student Learning Outcomes</w:t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Dr. Jarek Janio will not be continuing as SLO Coordinator next year. It is not known who will be in the position next year.</w:t>
      </w:r>
    </w:p>
    <w:p w:rsidR="00000000" w:rsidDel="00000000" w:rsidP="00000000" w:rsidRDefault="00000000" w:rsidRPr="00000000" w14:paraId="0000000C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Friday SLO Talks</w:t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This Friday will be the Grand Finale. Participants are welcome to ask questions to the panel.</w:t>
      </w:r>
    </w:p>
    <w:p w:rsidR="00000000" w:rsidDel="00000000" w:rsidP="00000000" w:rsidRDefault="00000000" w:rsidRPr="00000000" w14:paraId="0000000F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Goal Setting and Assessment</w:t>
      </w:r>
    </w:p>
    <w:p w:rsidR="00000000" w:rsidDel="00000000" w:rsidP="00000000" w:rsidRDefault="00000000" w:rsidRPr="00000000" w14:paraId="00000011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The final document was discussed and will be submitted.</w:t>
      </w:r>
    </w:p>
    <w:p w:rsidR="00000000" w:rsidDel="00000000" w:rsidP="00000000" w:rsidRDefault="00000000" w:rsidRPr="00000000" w14:paraId="00000012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Database Updates</w:t>
      </w:r>
    </w:p>
    <w:p w:rsidR="00000000" w:rsidDel="00000000" w:rsidP="00000000" w:rsidRDefault="00000000" w:rsidRPr="00000000" w14:paraId="00000014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Kristen Nelson shared about challenges with coordinating information between Nuventive and Curriqunet.</w:t>
      </w:r>
    </w:p>
    <w:p w:rsidR="00000000" w:rsidDel="00000000" w:rsidP="00000000" w:rsidRDefault="00000000" w:rsidRPr="00000000" w14:paraId="00000015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Next year</w:t>
      </w:r>
    </w:p>
    <w:p w:rsidR="00000000" w:rsidDel="00000000" w:rsidP="00000000" w:rsidRDefault="00000000" w:rsidRPr="00000000" w14:paraId="00000017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Many members expressed thanks and appreciation for Jarek’s hard work and dedication to SLOs.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Next meeting: </w:t>
      </w:r>
    </w:p>
    <w:p w:rsidR="00000000" w:rsidDel="00000000" w:rsidP="00000000" w:rsidRDefault="00000000" w:rsidRPr="00000000" w14:paraId="0000001B">
      <w:pPr>
        <w:ind w:firstLine="720"/>
        <w:rPr/>
      </w:pPr>
      <w:r w:rsidDel="00000000" w:rsidR="00000000" w:rsidRPr="00000000">
        <w:rPr>
          <w:rtl w:val="0"/>
        </w:rPr>
        <w:t xml:space="preserve">August, 2022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Committee Co-Chairs: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ab/>
        <w:t xml:space="preserve">Heather Arazi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ab/>
        <w:t xml:space="preserve">American Sign Language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ab/>
        <w:t xml:space="preserve">Jarek Janio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ab/>
        <w:t xml:space="preserve">SLO Coordinator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fontTable" Target="fontTable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theme" Target="theme/theme1.xml"/><Relationship Id="rId6" Type="http://schemas.openxmlformats.org/officeDocument/2006/relationships/customXml" Target="../customXml/item1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50864593D53740868926DF109EC745" ma:contentTypeVersion="1" ma:contentTypeDescription="Create a new document." ma:contentTypeScope="" ma:versionID="e61ee041a367362ec0dff3bc0bc96dfa">
  <xsd:schema xmlns:xsd="http://www.w3.org/2001/XMLSchema" xmlns:xs="http://www.w3.org/2001/XMLSchema" xmlns:p="http://schemas.microsoft.com/office/2006/metadata/properties" xmlns:ns2="431189f8-a51b-453f-9f0c-3a0b3b65b12f" targetNamespace="http://schemas.microsoft.com/office/2006/metadata/properties" ma:root="true" ma:fieldsID="72d592aff4a024b63c403b400651d88f" ns2:_="">
    <xsd:import namespace="431189f8-a51b-453f-9f0c-3a0b3b65b12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1189f8-a51b-453f-9f0c-3a0b3b65b12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31189f8-a51b-453f-9f0c-3a0b3b65b12f">HNYXMCCMVK3K-303393107-82</_dlc_DocId>
    <_dlc_DocIdUrl xmlns="431189f8-a51b-453f-9f0c-3a0b3b65b12f">
      <Url>https://www.sac.edu/AcademicAffairs/TracDat/_layouts/15/DocIdRedir.aspx?ID=HNYXMCCMVK3K-303393107-82</Url>
      <Description>HNYXMCCMVK3K-303393107-82</Description>
    </_dlc_DocIdUrl>
  </documentManagement>
</p:properties>
</file>

<file path=customXml/itemProps1.xml><?xml version="1.0" encoding="utf-8"?>
<ds:datastoreItem xmlns:ds="http://schemas.openxmlformats.org/officeDocument/2006/customXml" ds:itemID="{49B422A0-B28E-402B-9590-913B5940DEB5}"/>
</file>

<file path=customXml/itemProps2.xml><?xml version="1.0" encoding="utf-8"?>
<ds:datastoreItem xmlns:ds="http://schemas.openxmlformats.org/officeDocument/2006/customXml" ds:itemID="{4251EAAA-542A-4322-AC42-20A7AF6FA4C1}"/>
</file>

<file path=customXml/itemProps3.xml><?xml version="1.0" encoding="utf-8"?>
<ds:datastoreItem xmlns:ds="http://schemas.openxmlformats.org/officeDocument/2006/customXml" ds:itemID="{B7F1B6A9-4CCB-4D60-9ACD-D9442F4BEC76}"/>
</file>

<file path=customXml/itemProps4.xml><?xml version="1.0" encoding="utf-8"?>
<ds:datastoreItem xmlns:ds="http://schemas.openxmlformats.org/officeDocument/2006/customXml" ds:itemID="{7AFD4151-9CDC-4777-8513-74DED4EB3B94}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0x0101006250864593D53740868926DF109EC745</vt:lpwstr>
  </property>
  <property fmtid="{D5CDD505-2E9C-101B-9397-08002B2CF9AE}" pid="3" name="_dlc_DocIdItemGuid">
    <vt:lpwstr>2858ddde-ffcd-4840-aa17-0cc5936a88d5</vt:lpwstr>
  </property>
</Properties>
</file>