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19F5BEB5" w:rsidR="00F21C42" w:rsidRDefault="553096DE" w:rsidP="11394083">
      <w:pPr>
        <w:pStyle w:val="Heading1"/>
        <w:jc w:val="center"/>
      </w:pPr>
      <w:r>
        <w:t xml:space="preserve">DE Advisory Group </w:t>
      </w:r>
      <w:r w:rsidR="000B1B94">
        <w:t>Summary</w:t>
      </w:r>
    </w:p>
    <w:p w14:paraId="66FFE797" w14:textId="248DC912" w:rsidR="553096DE" w:rsidRDefault="553096DE" w:rsidP="11394083">
      <w:pPr>
        <w:jc w:val="center"/>
      </w:pPr>
      <w:r>
        <w:t xml:space="preserve">Time: </w:t>
      </w:r>
      <w:r w:rsidR="2EC26868">
        <w:t>10</w:t>
      </w:r>
      <w:r>
        <w:t xml:space="preserve">am to </w:t>
      </w:r>
      <w:r w:rsidR="68D6B1D5">
        <w:t>11</w:t>
      </w:r>
      <w:r>
        <w:t>am</w:t>
      </w:r>
    </w:p>
    <w:p w14:paraId="7D740FCE" w14:textId="299CFDFB" w:rsidR="56E4C82B" w:rsidRDefault="56E4C82B" w:rsidP="3FF372A2">
      <w:pPr>
        <w:jc w:val="center"/>
      </w:pPr>
      <w:r>
        <w:t>8/30/2023</w:t>
      </w:r>
    </w:p>
    <w:p w14:paraId="1FCDC518" w14:textId="2AC8660F" w:rsidR="553096DE" w:rsidRDefault="553096DE" w:rsidP="3FF372A2">
      <w:pPr>
        <w:jc w:val="center"/>
        <w:rPr>
          <w:rFonts w:ascii="Calibri" w:eastAsia="Calibri" w:hAnsi="Calibri" w:cs="Calibri"/>
        </w:rPr>
      </w:pPr>
      <w:r>
        <w:t>Location:</w:t>
      </w:r>
      <w:r w:rsidR="006C1E0B">
        <w:t xml:space="preserve"> Zoom </w:t>
      </w:r>
    </w:p>
    <w:p w14:paraId="50A9DE0C" w14:textId="6EDCC3C3" w:rsidR="11394083" w:rsidRDefault="000B1B94" w:rsidP="000B1B94">
      <w:r>
        <w:t xml:space="preserve">Members: Jaki King, Michelle Kimmel, </w:t>
      </w:r>
      <w:r w:rsidR="1292D224">
        <w:t>Mike Everett</w:t>
      </w:r>
      <w:r>
        <w:t xml:space="preserve">, Lance Lockwood, TJ Naman, Rick Castillo, Jason Sim, Merari Weber, </w:t>
      </w:r>
      <w:r w:rsidR="34C6B3E0">
        <w:t xml:space="preserve">Jennie Beltran, </w:t>
      </w:r>
      <w:r w:rsidR="7E2E3F62">
        <w:t xml:space="preserve">Donna Khalid, Heather </w:t>
      </w:r>
      <w:proofErr w:type="spellStart"/>
      <w:r w:rsidR="7E2E3F62">
        <w:t>Arazi</w:t>
      </w:r>
      <w:proofErr w:type="spellEnd"/>
      <w:r w:rsidR="7E2E3F62">
        <w:t xml:space="preserve">, Christina Axtell, </w:t>
      </w:r>
    </w:p>
    <w:p w14:paraId="50B848B9" w14:textId="335D889C" w:rsidR="000B1B94" w:rsidRDefault="000B1B94" w:rsidP="000B1B94">
      <w:r>
        <w:t xml:space="preserve">Guests: </w:t>
      </w:r>
      <w:r w:rsidR="3AD7F753">
        <w:t>Tammy Cottrell,</w:t>
      </w:r>
      <w:r>
        <w:t xml:space="preserve"> Marvin Gabut</w:t>
      </w:r>
      <w:r w:rsidR="4CDF2C8E">
        <w:t>, Jennifer Hoeg</w:t>
      </w:r>
      <w:r w:rsidR="3AB19387">
        <w:t>e</w:t>
      </w:r>
      <w:r w:rsidR="4CDF2C8E">
        <w:t>r</w:t>
      </w:r>
    </w:p>
    <w:p w14:paraId="3BCE5796" w14:textId="40B7537B" w:rsidR="000B1B94" w:rsidRDefault="000B1B94" w:rsidP="11394083">
      <w:r>
        <w:t xml:space="preserve">Meeting began at </w:t>
      </w:r>
      <w:r w:rsidR="7D6D1384">
        <w:t>10:02</w:t>
      </w:r>
      <w:r>
        <w:t>am</w:t>
      </w:r>
    </w:p>
    <w:p w14:paraId="156265CD" w14:textId="3D819795" w:rsidR="519A473C" w:rsidRDefault="519A473C" w:rsidP="3FF372A2">
      <w:pPr>
        <w:rPr>
          <w:rFonts w:ascii="Calibri" w:eastAsia="Calibri" w:hAnsi="Calibri" w:cs="Calibri"/>
          <w:b/>
          <w:bCs/>
        </w:rPr>
      </w:pPr>
      <w:r w:rsidRPr="3FF372A2">
        <w:rPr>
          <w:rFonts w:ascii="Calibri" w:eastAsia="Calibri" w:hAnsi="Calibri" w:cs="Calibri"/>
          <w:b/>
          <w:bCs/>
        </w:rPr>
        <w:t>Welcome</w:t>
      </w:r>
    </w:p>
    <w:p w14:paraId="52F27130" w14:textId="474111AB" w:rsidR="519A473C" w:rsidRDefault="519A473C" w:rsidP="3FF372A2">
      <w:r>
        <w:t>Many new members were present</w:t>
      </w:r>
      <w:r w:rsidR="14B493F2">
        <w:t>, widely represented. Thank you all for your participation.</w:t>
      </w:r>
    </w:p>
    <w:p w14:paraId="5C93E1AA" w14:textId="13FB6CF1" w:rsidR="519A473C" w:rsidRDefault="519A473C" w:rsidP="3FF372A2">
      <w:pPr>
        <w:rPr>
          <w:rFonts w:ascii="Calibri" w:eastAsia="Calibri" w:hAnsi="Calibri" w:cs="Calibri"/>
        </w:rPr>
      </w:pPr>
      <w:r>
        <w:t>Jaki King</w:t>
      </w:r>
      <w:r w:rsidR="35622159">
        <w:t xml:space="preserve"> shared the </w:t>
      </w:r>
      <w:hyperlink r:id="rId8">
        <w:r w:rsidR="35622159" w:rsidRPr="3FF372A2">
          <w:rPr>
            <w:rStyle w:val="Hyperlink"/>
            <w:rFonts w:ascii="Calibri" w:eastAsia="Calibri" w:hAnsi="Calibri" w:cs="Calibri"/>
          </w:rPr>
          <w:t>DE Advisory Workgroup Agenda Parking Lot.docx</w:t>
        </w:r>
      </w:hyperlink>
      <w:r w:rsidR="35622159" w:rsidRPr="3FF372A2">
        <w:rPr>
          <w:rFonts w:ascii="Calibri" w:eastAsia="Calibri" w:hAnsi="Calibri" w:cs="Calibri"/>
        </w:rPr>
        <w:t xml:space="preserve"> where all are welcome to add discussion </w:t>
      </w:r>
      <w:r w:rsidR="107C8A3C" w:rsidRPr="3FF372A2">
        <w:rPr>
          <w:rFonts w:ascii="Calibri" w:eastAsia="Calibri" w:hAnsi="Calibri" w:cs="Calibri"/>
        </w:rPr>
        <w:t>or action items that we can then add to the agenda.</w:t>
      </w:r>
    </w:p>
    <w:p w14:paraId="456C092A" w14:textId="57B5B0BE" w:rsidR="5FA273C9" w:rsidRDefault="5FA273C9" w:rsidP="3FF372A2">
      <w:pPr>
        <w:rPr>
          <w:rFonts w:ascii="Calibri" w:eastAsia="Calibri" w:hAnsi="Calibri" w:cs="Calibri"/>
        </w:rPr>
      </w:pPr>
      <w:r w:rsidRPr="3FF372A2">
        <w:rPr>
          <w:rFonts w:ascii="Calibri" w:eastAsia="Calibri" w:hAnsi="Calibri" w:cs="Calibri"/>
        </w:rPr>
        <w:t>This is a faculty focused workgroup, and we encourage and welcome free and open dialogue.</w:t>
      </w:r>
    </w:p>
    <w:p w14:paraId="36158B87" w14:textId="38768495" w:rsidR="00FC3B6A" w:rsidRPr="00FC3B6A" w:rsidRDefault="00FC3B6A" w:rsidP="3FF372A2">
      <w:pPr>
        <w:rPr>
          <w:rFonts w:ascii="Calibri" w:eastAsia="Calibri" w:hAnsi="Calibri" w:cs="Calibri"/>
        </w:rPr>
      </w:pPr>
      <w:r w:rsidRPr="3FF372A2">
        <w:rPr>
          <w:b/>
          <w:bCs/>
        </w:rPr>
        <w:t>DE Addendum</w:t>
      </w:r>
    </w:p>
    <w:p w14:paraId="35CD13B5" w14:textId="78A85B5C" w:rsidR="00FC3B6A" w:rsidRPr="00FC3B6A" w:rsidRDefault="00C3298C" w:rsidP="3FF372A2">
      <w:pPr>
        <w:rPr>
          <w:rFonts w:ascii="Calibri" w:eastAsia="Calibri" w:hAnsi="Calibri" w:cs="Calibri"/>
        </w:rPr>
      </w:pPr>
      <w:hyperlink r:id="rId9">
        <w:r w:rsidR="69B64380" w:rsidRPr="3FF372A2">
          <w:rPr>
            <w:rStyle w:val="Hyperlink"/>
            <w:rFonts w:ascii="Calibri" w:eastAsia="Calibri" w:hAnsi="Calibri" w:cs="Calibri"/>
          </w:rPr>
          <w:t>DE Addendum Rubric FA23.docx</w:t>
        </w:r>
      </w:hyperlink>
      <w:r w:rsidR="69B64380" w:rsidRPr="3FF372A2">
        <w:rPr>
          <w:rFonts w:ascii="Calibri" w:eastAsia="Calibri" w:hAnsi="Calibri" w:cs="Calibri"/>
        </w:rPr>
        <w:t xml:space="preserve"> - for DE Addendum Reviewers to </w:t>
      </w:r>
      <w:proofErr w:type="gramStart"/>
      <w:r w:rsidR="69B64380" w:rsidRPr="3FF372A2">
        <w:rPr>
          <w:rFonts w:ascii="Calibri" w:eastAsia="Calibri" w:hAnsi="Calibri" w:cs="Calibri"/>
        </w:rPr>
        <w:t>use</w:t>
      </w:r>
      <w:proofErr w:type="gramEnd"/>
    </w:p>
    <w:p w14:paraId="133FE6EB" w14:textId="2B1CCA83" w:rsidR="74FE0A40" w:rsidRDefault="00C3298C" w:rsidP="3FF372A2">
      <w:pPr>
        <w:rPr>
          <w:rFonts w:ascii="Calibri" w:eastAsia="Calibri" w:hAnsi="Calibri" w:cs="Calibri"/>
        </w:rPr>
      </w:pPr>
      <w:hyperlink r:id="rId10">
        <w:r w:rsidR="74FE0A40" w:rsidRPr="3FF372A2">
          <w:rPr>
            <w:rStyle w:val="Hyperlink"/>
            <w:rFonts w:ascii="Calibri" w:eastAsia="Calibri" w:hAnsi="Calibri" w:cs="Calibri"/>
          </w:rPr>
          <w:t>DE Addendum Guidelines Final.docx</w:t>
        </w:r>
      </w:hyperlink>
      <w:r w:rsidR="74FE0A40" w:rsidRPr="3FF372A2">
        <w:rPr>
          <w:rFonts w:ascii="Calibri" w:eastAsia="Calibri" w:hAnsi="Calibri" w:cs="Calibri"/>
        </w:rPr>
        <w:t xml:space="preserve"> - for Faculty to use while completing their curriculum DE Addendum</w:t>
      </w:r>
    </w:p>
    <w:p w14:paraId="7B49B062" w14:textId="3BF0D3D0" w:rsidR="74FE0A40" w:rsidRDefault="74FE0A40" w:rsidP="3FF372A2">
      <w:pPr>
        <w:rPr>
          <w:rFonts w:ascii="Calibri" w:eastAsia="Calibri" w:hAnsi="Calibri" w:cs="Calibri"/>
        </w:rPr>
      </w:pPr>
      <w:r w:rsidRPr="3FF372A2">
        <w:rPr>
          <w:rFonts w:ascii="Calibri" w:eastAsia="Calibri" w:hAnsi="Calibri" w:cs="Calibri"/>
        </w:rPr>
        <w:t>Call for reviewers. They will only be looking at the DE Addendum, nothing else.</w:t>
      </w:r>
    </w:p>
    <w:p w14:paraId="70D6D174" w14:textId="1EEC1E87" w:rsidR="74FE0A40" w:rsidRDefault="74FE0A40" w:rsidP="3FF372A2">
      <w:pPr>
        <w:rPr>
          <w:rFonts w:ascii="Calibri" w:eastAsia="Calibri" w:hAnsi="Calibri" w:cs="Calibri"/>
        </w:rPr>
      </w:pPr>
      <w:proofErr w:type="gramStart"/>
      <w:r w:rsidRPr="3FF372A2">
        <w:rPr>
          <w:rFonts w:ascii="Calibri" w:eastAsia="Calibri" w:hAnsi="Calibri" w:cs="Calibri"/>
        </w:rPr>
        <w:t>All of</w:t>
      </w:r>
      <w:proofErr w:type="gramEnd"/>
      <w:r w:rsidRPr="3FF372A2">
        <w:rPr>
          <w:rFonts w:ascii="Calibri" w:eastAsia="Calibri" w:hAnsi="Calibri" w:cs="Calibri"/>
        </w:rPr>
        <w:t xml:space="preserve"> the information resides on our DE Advisory Group teams' site, on the DE Addendum channel.</w:t>
      </w:r>
    </w:p>
    <w:p w14:paraId="209DD3F6" w14:textId="0FE39C8D" w:rsidR="74FE0A40" w:rsidRDefault="74FE0A40" w:rsidP="3FF372A2">
      <w:pPr>
        <w:rPr>
          <w:rFonts w:ascii="Calibri" w:eastAsia="Calibri" w:hAnsi="Calibri" w:cs="Calibri"/>
        </w:rPr>
      </w:pPr>
      <w:r w:rsidRPr="3FF372A2">
        <w:rPr>
          <w:rFonts w:ascii="Calibri" w:eastAsia="Calibri" w:hAnsi="Calibri" w:cs="Calibri"/>
        </w:rPr>
        <w:t>Merari informed the group that Donna Khalid will be assisting with SCE DE Addendums and TJ Naman and Michelle Kimmel let Jaki know that they will assist with the SAC DE Addendums.</w:t>
      </w:r>
    </w:p>
    <w:p w14:paraId="07D6D14C" w14:textId="086C6D28" w:rsidR="74FE0A40" w:rsidRDefault="74FE0A40" w:rsidP="3FF372A2">
      <w:pPr>
        <w:rPr>
          <w:rFonts w:ascii="Calibri" w:eastAsia="Calibri" w:hAnsi="Calibri" w:cs="Calibri"/>
        </w:rPr>
      </w:pPr>
      <w:r w:rsidRPr="3FF372A2">
        <w:rPr>
          <w:rFonts w:ascii="Calibri" w:eastAsia="Calibri" w:hAnsi="Calibri" w:cs="Calibri"/>
        </w:rPr>
        <w:t>More information, along with training materials and sessions will be forthcoming.</w:t>
      </w:r>
    </w:p>
    <w:p w14:paraId="3CB9A985" w14:textId="5C05BD5C" w:rsidR="48F564A8" w:rsidRDefault="48F564A8" w:rsidP="3FF372A2">
      <w:pPr>
        <w:rPr>
          <w:rFonts w:ascii="Calibri" w:eastAsia="Calibri" w:hAnsi="Calibri" w:cs="Calibri"/>
          <w:color w:val="000000" w:themeColor="text1"/>
        </w:rPr>
      </w:pPr>
      <w:r w:rsidRPr="72175E54">
        <w:rPr>
          <w:rFonts w:ascii="Calibri" w:eastAsia="Calibri" w:hAnsi="Calibri" w:cs="Calibri"/>
          <w:b/>
          <w:bCs/>
          <w:color w:val="000000" w:themeColor="text1"/>
        </w:rPr>
        <w:t xml:space="preserve">Discussion from Marvin Gabut regarding OER/ZTC </w:t>
      </w:r>
      <w:proofErr w:type="gramStart"/>
      <w:r w:rsidRPr="72175E54">
        <w:rPr>
          <w:rFonts w:ascii="Calibri" w:eastAsia="Calibri" w:hAnsi="Calibri" w:cs="Calibri"/>
          <w:b/>
          <w:bCs/>
          <w:color w:val="000000" w:themeColor="text1"/>
        </w:rPr>
        <w:t>coding</w:t>
      </w:r>
      <w:proofErr w:type="gramEnd"/>
    </w:p>
    <w:p w14:paraId="4D6E7112" w14:textId="3EA7EB54" w:rsidR="03375959" w:rsidRDefault="03375959" w:rsidP="3F85D71D">
      <w:pPr>
        <w:rPr>
          <w:rFonts w:ascii="Calibri" w:eastAsia="Calibri" w:hAnsi="Calibri" w:cs="Calibri"/>
          <w:color w:val="000000" w:themeColor="text1"/>
        </w:rPr>
      </w:pPr>
      <w:r w:rsidRPr="3F85D71D">
        <w:rPr>
          <w:rFonts w:ascii="Calibri" w:eastAsia="Calibri" w:hAnsi="Calibri" w:cs="Calibri"/>
          <w:color w:val="000000" w:themeColor="text1"/>
        </w:rPr>
        <w:t>XB12 hasn’t been rolled out correctly. Please expect to work with the following definitions moving forward.</w:t>
      </w:r>
    </w:p>
    <w:p w14:paraId="29712669" w14:textId="0B85E7BB" w:rsidR="03375959" w:rsidRDefault="03375959" w:rsidP="3F85D71D">
      <w:pPr>
        <w:pStyle w:val="ListParagraph"/>
        <w:numPr>
          <w:ilvl w:val="0"/>
          <w:numId w:val="4"/>
        </w:numPr>
        <w:spacing w:after="0"/>
        <w:rPr>
          <w:rFonts w:ascii="Calibri" w:eastAsia="Calibri" w:hAnsi="Calibri" w:cs="Calibri"/>
        </w:rPr>
      </w:pPr>
      <w:r w:rsidRPr="3F85D71D">
        <w:rPr>
          <w:rFonts w:ascii="Calibri" w:eastAsia="Calibri" w:hAnsi="Calibri" w:cs="Calibri"/>
        </w:rPr>
        <w:t>XB12 Definitions</w:t>
      </w:r>
    </w:p>
    <w:p w14:paraId="33CBEBB9" w14:textId="41852D02" w:rsidR="03375959" w:rsidRDefault="03375959" w:rsidP="3F85D71D">
      <w:pPr>
        <w:pStyle w:val="ListParagraph"/>
        <w:numPr>
          <w:ilvl w:val="0"/>
          <w:numId w:val="3"/>
        </w:numPr>
        <w:spacing w:after="0"/>
        <w:rPr>
          <w:rFonts w:ascii="Calibri" w:eastAsia="Calibri" w:hAnsi="Calibri" w:cs="Calibri"/>
        </w:rPr>
      </w:pPr>
      <w:r w:rsidRPr="3F85D71D">
        <w:rPr>
          <w:rFonts w:ascii="Calibri" w:eastAsia="Calibri" w:hAnsi="Calibri" w:cs="Calibri"/>
        </w:rPr>
        <w:t xml:space="preserve">Section has no associated instructional </w:t>
      </w:r>
      <w:proofErr w:type="gramStart"/>
      <w:r w:rsidRPr="3F85D71D">
        <w:rPr>
          <w:rFonts w:ascii="Calibri" w:eastAsia="Calibri" w:hAnsi="Calibri" w:cs="Calibri"/>
        </w:rPr>
        <w:t>material</w:t>
      </w:r>
      <w:proofErr w:type="gramEnd"/>
    </w:p>
    <w:p w14:paraId="072535A4" w14:textId="25110C17" w:rsidR="03375959" w:rsidRDefault="03375959" w:rsidP="3F85D71D">
      <w:pPr>
        <w:pStyle w:val="ListParagraph"/>
        <w:numPr>
          <w:ilvl w:val="0"/>
          <w:numId w:val="3"/>
        </w:numPr>
        <w:spacing w:after="0"/>
        <w:rPr>
          <w:rFonts w:ascii="Calibri" w:eastAsia="Calibri" w:hAnsi="Calibri" w:cs="Calibri"/>
        </w:rPr>
      </w:pPr>
      <w:r w:rsidRPr="3F85D71D">
        <w:rPr>
          <w:rFonts w:ascii="Calibri" w:eastAsia="Calibri" w:hAnsi="Calibri" w:cs="Calibri"/>
        </w:rPr>
        <w:t xml:space="preserve">Section uses only no-cost digital instructional material/Section uses only no-cost open educational </w:t>
      </w:r>
      <w:proofErr w:type="gramStart"/>
      <w:r w:rsidRPr="3F85D71D">
        <w:rPr>
          <w:rFonts w:ascii="Calibri" w:eastAsia="Calibri" w:hAnsi="Calibri" w:cs="Calibri"/>
        </w:rPr>
        <w:t>resources</w:t>
      </w:r>
      <w:proofErr w:type="gramEnd"/>
    </w:p>
    <w:p w14:paraId="61A8E87C" w14:textId="44D65814" w:rsidR="03375959" w:rsidRDefault="03375959" w:rsidP="3F85D71D">
      <w:pPr>
        <w:pStyle w:val="ListParagraph"/>
        <w:numPr>
          <w:ilvl w:val="0"/>
          <w:numId w:val="3"/>
        </w:numPr>
        <w:spacing w:after="0"/>
        <w:rPr>
          <w:rFonts w:ascii="Calibri" w:eastAsia="Calibri" w:hAnsi="Calibri" w:cs="Calibri"/>
        </w:rPr>
      </w:pPr>
      <w:r w:rsidRPr="3F85D71D">
        <w:rPr>
          <w:rFonts w:ascii="Calibri" w:eastAsia="Calibri" w:hAnsi="Calibri" w:cs="Calibri"/>
        </w:rPr>
        <w:t xml:space="preserve">Section has instructional material costs none of which are passed on to </w:t>
      </w:r>
      <w:proofErr w:type="gramStart"/>
      <w:r w:rsidRPr="3F85D71D">
        <w:rPr>
          <w:rFonts w:ascii="Calibri" w:eastAsia="Calibri" w:hAnsi="Calibri" w:cs="Calibri"/>
        </w:rPr>
        <w:t>students</w:t>
      </w:r>
      <w:proofErr w:type="gramEnd"/>
      <w:r w:rsidRPr="3F85D71D">
        <w:rPr>
          <w:rFonts w:ascii="Calibri" w:eastAsia="Calibri" w:hAnsi="Calibri" w:cs="Calibri"/>
        </w:rPr>
        <w:t xml:space="preserve"> </w:t>
      </w:r>
    </w:p>
    <w:p w14:paraId="4CCB3D14" w14:textId="19AA8A90" w:rsidR="03375959" w:rsidRDefault="03375959" w:rsidP="3F85D71D">
      <w:pPr>
        <w:pStyle w:val="ListParagraph"/>
        <w:numPr>
          <w:ilvl w:val="0"/>
          <w:numId w:val="3"/>
        </w:numPr>
        <w:spacing w:after="0"/>
        <w:rPr>
          <w:rFonts w:ascii="Calibri" w:eastAsia="Calibri" w:hAnsi="Calibri" w:cs="Calibri"/>
        </w:rPr>
      </w:pPr>
      <w:r w:rsidRPr="3F85D71D">
        <w:rPr>
          <w:rFonts w:ascii="Calibri" w:eastAsia="Calibri" w:hAnsi="Calibri" w:cs="Calibri"/>
        </w:rPr>
        <w:t xml:space="preserve">Section has low instructional material costs (as defined locally) </w:t>
      </w:r>
    </w:p>
    <w:p w14:paraId="25613A1A" w14:textId="6B663B1A" w:rsidR="03375959" w:rsidRDefault="03375959">
      <w:r w:rsidRPr="3F85D71D">
        <w:rPr>
          <w:rFonts w:ascii="Calibri" w:eastAsia="Calibri" w:hAnsi="Calibri" w:cs="Calibri"/>
        </w:rPr>
        <w:t xml:space="preserve"> </w:t>
      </w:r>
    </w:p>
    <w:p w14:paraId="71ED805F" w14:textId="2D8DA533" w:rsidR="03375959" w:rsidRDefault="03375959" w:rsidP="3F85D71D">
      <w:pPr>
        <w:pStyle w:val="ListParagraph"/>
        <w:numPr>
          <w:ilvl w:val="0"/>
          <w:numId w:val="4"/>
        </w:numPr>
        <w:spacing w:after="0"/>
        <w:rPr>
          <w:rFonts w:ascii="Calibri" w:eastAsia="Calibri" w:hAnsi="Calibri" w:cs="Calibri"/>
        </w:rPr>
      </w:pPr>
      <w:r w:rsidRPr="3F85D71D">
        <w:rPr>
          <w:rFonts w:ascii="Calibri" w:eastAsia="Calibri" w:hAnsi="Calibri" w:cs="Calibri"/>
        </w:rPr>
        <w:t>…And sometimes Y</w:t>
      </w:r>
    </w:p>
    <w:p w14:paraId="4973ACB2" w14:textId="132127CD" w:rsidR="03375959" w:rsidRDefault="03375959" w:rsidP="00210F69">
      <w:pPr>
        <w:pStyle w:val="ListParagraph"/>
        <w:numPr>
          <w:ilvl w:val="0"/>
          <w:numId w:val="2"/>
        </w:numPr>
        <w:spacing w:after="0"/>
        <w:ind w:left="1080"/>
        <w:rPr>
          <w:rFonts w:ascii="Calibri" w:eastAsia="Calibri" w:hAnsi="Calibri" w:cs="Calibri"/>
        </w:rPr>
      </w:pPr>
      <w:r w:rsidRPr="3F85D71D">
        <w:rPr>
          <w:rFonts w:ascii="Calibri" w:eastAsia="Calibri" w:hAnsi="Calibri" w:cs="Calibri"/>
        </w:rPr>
        <w:t>In this instance, often Y…</w:t>
      </w:r>
    </w:p>
    <w:p w14:paraId="684359E1" w14:textId="562D76AE" w:rsidR="03375959" w:rsidRDefault="03375959" w:rsidP="00210F69">
      <w:pPr>
        <w:pStyle w:val="ListParagraph"/>
        <w:numPr>
          <w:ilvl w:val="0"/>
          <w:numId w:val="2"/>
        </w:numPr>
        <w:spacing w:after="0"/>
        <w:ind w:left="1080"/>
        <w:rPr>
          <w:rFonts w:ascii="Calibri" w:eastAsia="Calibri" w:hAnsi="Calibri" w:cs="Calibri"/>
        </w:rPr>
      </w:pPr>
      <w:r w:rsidRPr="3F85D71D">
        <w:rPr>
          <w:rFonts w:ascii="Calibri" w:eastAsia="Calibri" w:hAnsi="Calibri" w:cs="Calibri"/>
        </w:rPr>
        <w:t>Y - sections requiring purchase of a textbook or other instructional materials including those requiring purchase of an access code and all instances when a printed resources is required and not provided.</w:t>
      </w:r>
    </w:p>
    <w:p w14:paraId="1AC8062D" w14:textId="75BF06BE" w:rsidR="03375959" w:rsidRDefault="03375959" w:rsidP="00210F69">
      <w:pPr>
        <w:pStyle w:val="ListParagraph"/>
        <w:numPr>
          <w:ilvl w:val="0"/>
          <w:numId w:val="1"/>
        </w:numPr>
        <w:spacing w:after="0"/>
        <w:ind w:left="1440"/>
        <w:rPr>
          <w:rFonts w:ascii="Calibri" w:eastAsia="Calibri" w:hAnsi="Calibri" w:cs="Calibri"/>
        </w:rPr>
      </w:pPr>
      <w:r w:rsidRPr="3F85D71D">
        <w:rPr>
          <w:rFonts w:ascii="Calibri" w:eastAsia="Calibri" w:hAnsi="Calibri" w:cs="Calibri"/>
        </w:rPr>
        <w:t>Section does not meet low-cost or no-cost criteria.</w:t>
      </w:r>
    </w:p>
    <w:p w14:paraId="08C6CD75" w14:textId="11728074" w:rsidR="03375959" w:rsidRDefault="03375959" w:rsidP="00210F69">
      <w:pPr>
        <w:pStyle w:val="ListParagraph"/>
        <w:numPr>
          <w:ilvl w:val="0"/>
          <w:numId w:val="2"/>
        </w:numPr>
        <w:spacing w:after="0"/>
        <w:ind w:left="1080"/>
        <w:rPr>
          <w:rFonts w:ascii="Calibri" w:eastAsia="Calibri" w:hAnsi="Calibri" w:cs="Calibri"/>
        </w:rPr>
      </w:pPr>
      <w:r w:rsidRPr="3F85D71D">
        <w:rPr>
          <w:rFonts w:ascii="Calibri" w:eastAsia="Calibri" w:hAnsi="Calibri" w:cs="Calibri"/>
        </w:rPr>
        <w:t xml:space="preserve">Unfortunately, where an additional definition was needed, the existing definition was </w:t>
      </w:r>
      <w:proofErr w:type="gramStart"/>
      <w:r w:rsidRPr="3F85D71D">
        <w:rPr>
          <w:rFonts w:ascii="Calibri" w:eastAsia="Calibri" w:hAnsi="Calibri" w:cs="Calibri"/>
        </w:rPr>
        <w:t>changed</w:t>
      </w:r>
      <w:proofErr w:type="gramEnd"/>
    </w:p>
    <w:p w14:paraId="64BA42B5" w14:textId="2E15CA5D" w:rsidR="03375959" w:rsidRDefault="03375959" w:rsidP="00210F69">
      <w:pPr>
        <w:pStyle w:val="ListParagraph"/>
        <w:numPr>
          <w:ilvl w:val="0"/>
          <w:numId w:val="1"/>
        </w:numPr>
        <w:spacing w:after="0"/>
        <w:ind w:left="1440"/>
        <w:rPr>
          <w:rFonts w:ascii="Calibri" w:eastAsia="Calibri" w:hAnsi="Calibri" w:cs="Calibri"/>
        </w:rPr>
      </w:pPr>
      <w:r w:rsidRPr="3F85D71D">
        <w:rPr>
          <w:rFonts w:ascii="Calibri" w:eastAsia="Calibri" w:hAnsi="Calibri" w:cs="Calibri"/>
        </w:rPr>
        <w:t xml:space="preserve">Section uses only no-cost open educational </w:t>
      </w:r>
      <w:proofErr w:type="gramStart"/>
      <w:r w:rsidRPr="3F85D71D">
        <w:rPr>
          <w:rFonts w:ascii="Calibri" w:eastAsia="Calibri" w:hAnsi="Calibri" w:cs="Calibri"/>
        </w:rPr>
        <w:t>resources</w:t>
      </w:r>
      <w:proofErr w:type="gramEnd"/>
    </w:p>
    <w:p w14:paraId="12CE5302" w14:textId="74A6D543" w:rsidR="03375959" w:rsidRDefault="03375959" w:rsidP="00210F69">
      <w:pPr>
        <w:pStyle w:val="ListParagraph"/>
        <w:numPr>
          <w:ilvl w:val="0"/>
          <w:numId w:val="1"/>
        </w:numPr>
        <w:spacing w:after="0"/>
        <w:ind w:left="1440"/>
        <w:rPr>
          <w:rFonts w:ascii="Calibri" w:eastAsia="Calibri" w:hAnsi="Calibri" w:cs="Calibri"/>
        </w:rPr>
      </w:pPr>
      <w:r w:rsidRPr="3F85D71D">
        <w:rPr>
          <w:rFonts w:ascii="Calibri" w:eastAsia="Calibri" w:hAnsi="Calibri" w:cs="Calibri"/>
        </w:rPr>
        <w:t xml:space="preserve">Section uses only no-cost digital instructional </w:t>
      </w:r>
      <w:proofErr w:type="gramStart"/>
      <w:r w:rsidRPr="3F85D71D">
        <w:rPr>
          <w:rFonts w:ascii="Calibri" w:eastAsia="Calibri" w:hAnsi="Calibri" w:cs="Calibri"/>
        </w:rPr>
        <w:t>material</w:t>
      </w:r>
      <w:proofErr w:type="gramEnd"/>
    </w:p>
    <w:p w14:paraId="58977AA1" w14:textId="02AD1694" w:rsidR="3F85D71D" w:rsidRDefault="3F85D71D" w:rsidP="3F85D71D">
      <w:pPr>
        <w:rPr>
          <w:rFonts w:ascii="Calibri" w:eastAsia="Calibri" w:hAnsi="Calibri" w:cs="Calibri"/>
          <w:color w:val="000000" w:themeColor="text1"/>
        </w:rPr>
      </w:pPr>
    </w:p>
    <w:p w14:paraId="1694A3C6" w14:textId="69CE99FD" w:rsidR="48F564A8" w:rsidRDefault="48F564A8" w:rsidP="3FF372A2">
      <w:pPr>
        <w:rPr>
          <w:rFonts w:ascii="Calibri" w:eastAsia="Calibri" w:hAnsi="Calibri" w:cs="Calibri"/>
          <w:color w:val="000000" w:themeColor="text1"/>
        </w:rPr>
      </w:pPr>
      <w:r w:rsidRPr="3FF372A2">
        <w:rPr>
          <w:rFonts w:ascii="Calibri" w:eastAsia="Calibri" w:hAnsi="Calibri" w:cs="Calibri"/>
          <w:b/>
          <w:bCs/>
          <w:color w:val="000000" w:themeColor="text1"/>
        </w:rPr>
        <w:t>Overview/Updates:</w:t>
      </w:r>
    </w:p>
    <w:p w14:paraId="085FDB80" w14:textId="1322E4FF" w:rsidR="48F564A8" w:rsidRDefault="48F564A8" w:rsidP="3FF372A2">
      <w:pPr>
        <w:pStyle w:val="ListParagraph"/>
        <w:numPr>
          <w:ilvl w:val="0"/>
          <w:numId w:val="9"/>
        </w:numPr>
        <w:rPr>
          <w:rFonts w:ascii="Calibri" w:eastAsia="Calibri" w:hAnsi="Calibri" w:cs="Calibri"/>
          <w:color w:val="000000" w:themeColor="text1"/>
        </w:rPr>
      </w:pPr>
      <w:r w:rsidRPr="3FF372A2">
        <w:rPr>
          <w:rFonts w:ascii="Calibri" w:eastAsia="Calibri" w:hAnsi="Calibri" w:cs="Calibri"/>
          <w:color w:val="000000" w:themeColor="text1"/>
        </w:rPr>
        <w:t xml:space="preserve">OEI-CVC </w:t>
      </w:r>
    </w:p>
    <w:p w14:paraId="6480C406" w14:textId="5C94A0B1" w:rsidR="48F564A8" w:rsidRDefault="48F564A8" w:rsidP="3FF372A2">
      <w:pPr>
        <w:pStyle w:val="ListParagraph"/>
        <w:numPr>
          <w:ilvl w:val="1"/>
          <w:numId w:val="9"/>
        </w:numPr>
        <w:rPr>
          <w:rFonts w:ascii="Calibri" w:eastAsia="Calibri" w:hAnsi="Calibri" w:cs="Calibri"/>
          <w:color w:val="000000" w:themeColor="text1"/>
        </w:rPr>
      </w:pPr>
      <w:r w:rsidRPr="3FF372A2">
        <w:rPr>
          <w:rFonts w:ascii="Calibri" w:eastAsia="Calibri" w:hAnsi="Calibri" w:cs="Calibri"/>
          <w:color w:val="000000" w:themeColor="text1"/>
        </w:rPr>
        <w:t>We are currently at 99 “quality reviewed” courses with two about to be completed.</w:t>
      </w:r>
    </w:p>
    <w:p w14:paraId="649738B1" w14:textId="5A3AF059" w:rsidR="48F564A8" w:rsidRDefault="48F564A8" w:rsidP="3FF372A2">
      <w:pPr>
        <w:pStyle w:val="ListParagraph"/>
        <w:numPr>
          <w:ilvl w:val="0"/>
          <w:numId w:val="9"/>
        </w:numPr>
        <w:rPr>
          <w:rFonts w:ascii="Calibri" w:eastAsia="Calibri" w:hAnsi="Calibri" w:cs="Calibri"/>
          <w:color w:val="000000" w:themeColor="text1"/>
        </w:rPr>
      </w:pPr>
      <w:r w:rsidRPr="3FF372A2">
        <w:rPr>
          <w:rFonts w:ascii="Calibri" w:eastAsia="Calibri" w:hAnsi="Calibri" w:cs="Calibri"/>
          <w:color w:val="000000" w:themeColor="text1"/>
        </w:rPr>
        <w:t>POCR, “Quality-Reviewed” Norming Sessions</w:t>
      </w:r>
    </w:p>
    <w:p w14:paraId="58E153AE" w14:textId="5AD700B7" w:rsidR="48F564A8" w:rsidRDefault="48F564A8" w:rsidP="3FF372A2">
      <w:pPr>
        <w:pStyle w:val="ListParagraph"/>
        <w:numPr>
          <w:ilvl w:val="1"/>
          <w:numId w:val="9"/>
        </w:numPr>
        <w:rPr>
          <w:rFonts w:ascii="Calibri" w:eastAsia="Calibri" w:hAnsi="Calibri" w:cs="Calibri"/>
          <w:color w:val="000000" w:themeColor="text1"/>
        </w:rPr>
      </w:pPr>
      <w:r w:rsidRPr="3FF372A2">
        <w:rPr>
          <w:rFonts w:ascii="Calibri" w:eastAsia="Calibri" w:hAnsi="Calibri" w:cs="Calibri"/>
          <w:color w:val="000000" w:themeColor="text1"/>
        </w:rPr>
        <w:t>Planning on scheduling some local OEI-CVC Course Design Rubric norming sessions with the POCR Reviewers and anyone else who is interested.</w:t>
      </w:r>
    </w:p>
    <w:p w14:paraId="7FF20E11" w14:textId="70A01CDF" w:rsidR="48F564A8" w:rsidRDefault="48F564A8" w:rsidP="3FF372A2">
      <w:pPr>
        <w:pStyle w:val="ListParagraph"/>
        <w:numPr>
          <w:ilvl w:val="0"/>
          <w:numId w:val="9"/>
        </w:numPr>
        <w:rPr>
          <w:rFonts w:ascii="Calibri" w:eastAsia="Calibri" w:hAnsi="Calibri" w:cs="Calibri"/>
          <w:color w:val="000000" w:themeColor="text1"/>
        </w:rPr>
      </w:pPr>
      <w:r w:rsidRPr="3FF372A2">
        <w:rPr>
          <w:rFonts w:ascii="Calibri" w:eastAsia="Calibri" w:hAnsi="Calibri" w:cs="Calibri"/>
          <w:color w:val="000000" w:themeColor="text1"/>
        </w:rPr>
        <w:t>OTC and Pre-Req’s</w:t>
      </w:r>
    </w:p>
    <w:p w14:paraId="7D565962" w14:textId="521C5ED6" w:rsidR="48F564A8" w:rsidRDefault="48F564A8" w:rsidP="3FF372A2">
      <w:pPr>
        <w:pStyle w:val="ListParagraph"/>
        <w:numPr>
          <w:ilvl w:val="1"/>
          <w:numId w:val="9"/>
        </w:numPr>
        <w:rPr>
          <w:rFonts w:ascii="Calibri" w:eastAsia="Calibri" w:hAnsi="Calibri" w:cs="Calibri"/>
          <w:color w:val="000000" w:themeColor="text1"/>
        </w:rPr>
      </w:pPr>
      <w:r w:rsidRPr="3FF372A2">
        <w:rPr>
          <w:rFonts w:ascii="Calibri" w:eastAsia="Calibri" w:hAnsi="Calibri" w:cs="Calibri"/>
          <w:color w:val="000000" w:themeColor="text1"/>
        </w:rPr>
        <w:t xml:space="preserve">The OTC and the Pre-Req's are being updated for clarity and comprehensiveness, as well as currency. </w:t>
      </w:r>
    </w:p>
    <w:p w14:paraId="29D64F59" w14:textId="10371E13" w:rsidR="04E4143D" w:rsidRDefault="04E4143D" w:rsidP="3FF372A2">
      <w:pPr>
        <w:pStyle w:val="ListParagraph"/>
        <w:numPr>
          <w:ilvl w:val="1"/>
          <w:numId w:val="9"/>
        </w:numPr>
        <w:rPr>
          <w:rFonts w:ascii="Calibri" w:eastAsia="Calibri" w:hAnsi="Calibri" w:cs="Calibri"/>
          <w:color w:val="000000" w:themeColor="text1"/>
        </w:rPr>
      </w:pPr>
      <w:r w:rsidRPr="3FF372A2">
        <w:rPr>
          <w:rFonts w:ascii="Calibri" w:eastAsia="Calibri" w:hAnsi="Calibri" w:cs="Calibri"/>
          <w:color w:val="000000" w:themeColor="text1"/>
        </w:rPr>
        <w:t xml:space="preserve">Distance Education will partner with SCE Faculty Coordinator Merari Weber and </w:t>
      </w:r>
      <w:r w:rsidR="639FC36B" w:rsidRPr="3FF372A2">
        <w:rPr>
          <w:rFonts w:ascii="Calibri" w:eastAsia="Calibri" w:hAnsi="Calibri" w:cs="Calibri"/>
          <w:color w:val="000000" w:themeColor="text1"/>
        </w:rPr>
        <w:t>Jennifer Hoeger</w:t>
      </w:r>
      <w:r w:rsidR="42F23604" w:rsidRPr="3FF372A2">
        <w:rPr>
          <w:rFonts w:ascii="Calibri" w:eastAsia="Calibri" w:hAnsi="Calibri" w:cs="Calibri"/>
          <w:color w:val="000000" w:themeColor="text1"/>
        </w:rPr>
        <w:t xml:space="preserve"> (Director of DE at SCE) to ensure non-credit </w:t>
      </w:r>
      <w:r w:rsidR="0DA6EF58" w:rsidRPr="3FF372A2">
        <w:rPr>
          <w:rFonts w:ascii="Calibri" w:eastAsia="Calibri" w:hAnsi="Calibri" w:cs="Calibri"/>
          <w:color w:val="000000" w:themeColor="text1"/>
        </w:rPr>
        <w:t>collaboration and support.</w:t>
      </w:r>
    </w:p>
    <w:p w14:paraId="01748CB4" w14:textId="0741ECCB" w:rsidR="3FF372A2" w:rsidRDefault="3FF372A2" w:rsidP="3FF372A2">
      <w:pPr>
        <w:rPr>
          <w:rFonts w:ascii="Calibri" w:eastAsia="Calibri" w:hAnsi="Calibri" w:cs="Calibri"/>
          <w:b/>
          <w:bCs/>
        </w:rPr>
      </w:pPr>
    </w:p>
    <w:p w14:paraId="0F0F5099" w14:textId="063D44FC" w:rsidR="00FB1FB8" w:rsidRPr="008A08F5" w:rsidRDefault="008A08F5" w:rsidP="008A08F5">
      <w:pPr>
        <w:rPr>
          <w:rFonts w:ascii="Calibri" w:eastAsia="Calibri" w:hAnsi="Calibri" w:cs="Calibri"/>
          <w:b/>
          <w:bCs/>
        </w:rPr>
      </w:pPr>
      <w:r w:rsidRPr="3FF372A2">
        <w:rPr>
          <w:rFonts w:ascii="Calibri" w:eastAsia="Calibri" w:hAnsi="Calibri" w:cs="Calibri"/>
        </w:rPr>
        <w:t xml:space="preserve">Meeting was adjourned at </w:t>
      </w:r>
      <w:r w:rsidR="76E343D8" w:rsidRPr="3FF372A2">
        <w:rPr>
          <w:rFonts w:ascii="Calibri" w:eastAsia="Calibri" w:hAnsi="Calibri" w:cs="Calibri"/>
        </w:rPr>
        <w:t>11</w:t>
      </w:r>
      <w:r w:rsidRPr="3FF372A2">
        <w:rPr>
          <w:rFonts w:ascii="Calibri" w:eastAsia="Calibri" w:hAnsi="Calibri" w:cs="Calibri"/>
        </w:rPr>
        <w:t>:</w:t>
      </w:r>
      <w:r w:rsidR="53F8B562" w:rsidRPr="3FF372A2">
        <w:rPr>
          <w:rFonts w:ascii="Calibri" w:eastAsia="Calibri" w:hAnsi="Calibri" w:cs="Calibri"/>
        </w:rPr>
        <w:t>03</w:t>
      </w:r>
      <w:r w:rsidRPr="3FF372A2">
        <w:rPr>
          <w:rFonts w:ascii="Calibri" w:eastAsia="Calibri" w:hAnsi="Calibri" w:cs="Calibri"/>
        </w:rPr>
        <w:t>am</w:t>
      </w:r>
      <w:r w:rsidRPr="3FF372A2">
        <w:rPr>
          <w:rFonts w:ascii="Calibri" w:eastAsia="Calibri" w:hAnsi="Calibri" w:cs="Calibri"/>
          <w:b/>
          <w:bCs/>
        </w:rPr>
        <w:t xml:space="preserve"> </w:t>
      </w:r>
    </w:p>
    <w:p w14:paraId="43261F41" w14:textId="76E73ADA" w:rsidR="009852B0" w:rsidRDefault="009852B0" w:rsidP="11394083"/>
    <w:sectPr w:rsidR="0098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29F2"/>
    <w:multiLevelType w:val="hybridMultilevel"/>
    <w:tmpl w:val="D34800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8524E67"/>
    <w:multiLevelType w:val="hybridMultilevel"/>
    <w:tmpl w:val="C2DE610A"/>
    <w:lvl w:ilvl="0" w:tplc="11C04714">
      <w:start w:val="1"/>
      <w:numFmt w:val="bullet"/>
      <w:lvlText w:val=""/>
      <w:lvlJc w:val="left"/>
      <w:pPr>
        <w:ind w:left="720" w:hanging="360"/>
      </w:pPr>
      <w:rPr>
        <w:rFonts w:ascii="Symbol" w:hAnsi="Symbol" w:hint="default"/>
      </w:rPr>
    </w:lvl>
    <w:lvl w:ilvl="1" w:tplc="421209AE">
      <w:start w:val="1"/>
      <w:numFmt w:val="bullet"/>
      <w:lvlText w:val="o"/>
      <w:lvlJc w:val="left"/>
      <w:pPr>
        <w:ind w:left="1440" w:hanging="360"/>
      </w:pPr>
      <w:rPr>
        <w:rFonts w:ascii="&quot;Courier New&quot;" w:hAnsi="&quot;Courier New&quot;" w:hint="default"/>
      </w:rPr>
    </w:lvl>
    <w:lvl w:ilvl="2" w:tplc="DA2EA1C6">
      <w:start w:val="1"/>
      <w:numFmt w:val="bullet"/>
      <w:lvlText w:val=""/>
      <w:lvlJc w:val="left"/>
      <w:pPr>
        <w:ind w:left="2160" w:hanging="360"/>
      </w:pPr>
      <w:rPr>
        <w:rFonts w:ascii="Wingdings" w:hAnsi="Wingdings" w:hint="default"/>
      </w:rPr>
    </w:lvl>
    <w:lvl w:ilvl="3" w:tplc="BA04B744">
      <w:start w:val="1"/>
      <w:numFmt w:val="bullet"/>
      <w:lvlText w:val=""/>
      <w:lvlJc w:val="left"/>
      <w:pPr>
        <w:ind w:left="2880" w:hanging="360"/>
      </w:pPr>
      <w:rPr>
        <w:rFonts w:ascii="Symbol" w:hAnsi="Symbol" w:hint="default"/>
      </w:rPr>
    </w:lvl>
    <w:lvl w:ilvl="4" w:tplc="2E002F8C">
      <w:start w:val="1"/>
      <w:numFmt w:val="bullet"/>
      <w:lvlText w:val="o"/>
      <w:lvlJc w:val="left"/>
      <w:pPr>
        <w:ind w:left="3600" w:hanging="360"/>
      </w:pPr>
      <w:rPr>
        <w:rFonts w:ascii="Courier New" w:hAnsi="Courier New" w:hint="default"/>
      </w:rPr>
    </w:lvl>
    <w:lvl w:ilvl="5" w:tplc="6780163E">
      <w:start w:val="1"/>
      <w:numFmt w:val="bullet"/>
      <w:lvlText w:val=""/>
      <w:lvlJc w:val="left"/>
      <w:pPr>
        <w:ind w:left="4320" w:hanging="360"/>
      </w:pPr>
      <w:rPr>
        <w:rFonts w:ascii="Wingdings" w:hAnsi="Wingdings" w:hint="default"/>
      </w:rPr>
    </w:lvl>
    <w:lvl w:ilvl="6" w:tplc="8F94AF9C">
      <w:start w:val="1"/>
      <w:numFmt w:val="bullet"/>
      <w:lvlText w:val=""/>
      <w:lvlJc w:val="left"/>
      <w:pPr>
        <w:ind w:left="5040" w:hanging="360"/>
      </w:pPr>
      <w:rPr>
        <w:rFonts w:ascii="Symbol" w:hAnsi="Symbol" w:hint="default"/>
      </w:rPr>
    </w:lvl>
    <w:lvl w:ilvl="7" w:tplc="5FFCC490">
      <w:start w:val="1"/>
      <w:numFmt w:val="bullet"/>
      <w:lvlText w:val="o"/>
      <w:lvlJc w:val="left"/>
      <w:pPr>
        <w:ind w:left="5760" w:hanging="360"/>
      </w:pPr>
      <w:rPr>
        <w:rFonts w:ascii="Courier New" w:hAnsi="Courier New" w:hint="default"/>
      </w:rPr>
    </w:lvl>
    <w:lvl w:ilvl="8" w:tplc="765C2A72">
      <w:start w:val="1"/>
      <w:numFmt w:val="bullet"/>
      <w:lvlText w:val=""/>
      <w:lvlJc w:val="left"/>
      <w:pPr>
        <w:ind w:left="6480" w:hanging="360"/>
      </w:pPr>
      <w:rPr>
        <w:rFonts w:ascii="Wingdings" w:hAnsi="Wingdings" w:hint="default"/>
      </w:rPr>
    </w:lvl>
  </w:abstractNum>
  <w:abstractNum w:abstractNumId="2" w15:restartNumberingAfterBreak="0">
    <w:nsid w:val="0904D11A"/>
    <w:multiLevelType w:val="hybridMultilevel"/>
    <w:tmpl w:val="34D8CE82"/>
    <w:lvl w:ilvl="0" w:tplc="F00220E0">
      <w:start w:val="1"/>
      <w:numFmt w:val="decimal"/>
      <w:lvlText w:val="%1."/>
      <w:lvlJc w:val="left"/>
      <w:pPr>
        <w:ind w:left="720" w:hanging="360"/>
      </w:pPr>
    </w:lvl>
    <w:lvl w:ilvl="1" w:tplc="A302F58E">
      <w:start w:val="1"/>
      <w:numFmt w:val="lowerLetter"/>
      <w:lvlText w:val="%2."/>
      <w:lvlJc w:val="left"/>
      <w:pPr>
        <w:ind w:left="1440" w:hanging="360"/>
      </w:pPr>
    </w:lvl>
    <w:lvl w:ilvl="2" w:tplc="D996CF24">
      <w:start w:val="2"/>
      <w:numFmt w:val="lowerRoman"/>
      <w:lvlText w:val="%3."/>
      <w:lvlJc w:val="right"/>
      <w:pPr>
        <w:ind w:left="2160" w:hanging="180"/>
      </w:pPr>
    </w:lvl>
    <w:lvl w:ilvl="3" w:tplc="54AA98F6">
      <w:start w:val="1"/>
      <w:numFmt w:val="decimal"/>
      <w:lvlText w:val="%4."/>
      <w:lvlJc w:val="left"/>
      <w:pPr>
        <w:ind w:left="2880" w:hanging="360"/>
      </w:pPr>
    </w:lvl>
    <w:lvl w:ilvl="4" w:tplc="893A1EB8">
      <w:start w:val="1"/>
      <w:numFmt w:val="lowerLetter"/>
      <w:lvlText w:val="%5."/>
      <w:lvlJc w:val="left"/>
      <w:pPr>
        <w:ind w:left="3600" w:hanging="360"/>
      </w:pPr>
    </w:lvl>
    <w:lvl w:ilvl="5" w:tplc="D89A2282">
      <w:start w:val="1"/>
      <w:numFmt w:val="lowerRoman"/>
      <w:lvlText w:val="%6."/>
      <w:lvlJc w:val="right"/>
      <w:pPr>
        <w:ind w:left="4320" w:hanging="180"/>
      </w:pPr>
    </w:lvl>
    <w:lvl w:ilvl="6" w:tplc="3FF27EC4">
      <w:start w:val="1"/>
      <w:numFmt w:val="decimal"/>
      <w:lvlText w:val="%7."/>
      <w:lvlJc w:val="left"/>
      <w:pPr>
        <w:ind w:left="5040" w:hanging="360"/>
      </w:pPr>
    </w:lvl>
    <w:lvl w:ilvl="7" w:tplc="BD1EE34E">
      <w:start w:val="1"/>
      <w:numFmt w:val="lowerLetter"/>
      <w:lvlText w:val="%8."/>
      <w:lvlJc w:val="left"/>
      <w:pPr>
        <w:ind w:left="5760" w:hanging="360"/>
      </w:pPr>
    </w:lvl>
    <w:lvl w:ilvl="8" w:tplc="A2B0AB40">
      <w:start w:val="1"/>
      <w:numFmt w:val="lowerRoman"/>
      <w:lvlText w:val="%9."/>
      <w:lvlJc w:val="right"/>
      <w:pPr>
        <w:ind w:left="6480" w:hanging="180"/>
      </w:pPr>
    </w:lvl>
  </w:abstractNum>
  <w:abstractNum w:abstractNumId="3" w15:restartNumberingAfterBreak="0">
    <w:nsid w:val="0B0996DD"/>
    <w:multiLevelType w:val="hybridMultilevel"/>
    <w:tmpl w:val="7FF41138"/>
    <w:lvl w:ilvl="0" w:tplc="F12A625C">
      <w:start w:val="1"/>
      <w:numFmt w:val="bullet"/>
      <w:lvlText w:val=""/>
      <w:lvlJc w:val="left"/>
      <w:pPr>
        <w:ind w:left="720" w:hanging="360"/>
      </w:pPr>
      <w:rPr>
        <w:rFonts w:ascii="Symbol" w:hAnsi="Symbol" w:hint="default"/>
      </w:rPr>
    </w:lvl>
    <w:lvl w:ilvl="1" w:tplc="DF30F24A">
      <w:start w:val="1"/>
      <w:numFmt w:val="bullet"/>
      <w:lvlText w:val="o"/>
      <w:lvlJc w:val="left"/>
      <w:pPr>
        <w:ind w:left="1440" w:hanging="360"/>
      </w:pPr>
      <w:rPr>
        <w:rFonts w:ascii="Courier New" w:hAnsi="Courier New" w:hint="default"/>
      </w:rPr>
    </w:lvl>
    <w:lvl w:ilvl="2" w:tplc="9F38D06E">
      <w:start w:val="1"/>
      <w:numFmt w:val="bullet"/>
      <w:lvlText w:val=""/>
      <w:lvlJc w:val="left"/>
      <w:pPr>
        <w:ind w:left="2160" w:hanging="360"/>
      </w:pPr>
      <w:rPr>
        <w:rFonts w:ascii="Wingdings" w:hAnsi="Wingdings" w:hint="default"/>
      </w:rPr>
    </w:lvl>
    <w:lvl w:ilvl="3" w:tplc="CBEA4474">
      <w:start w:val="1"/>
      <w:numFmt w:val="bullet"/>
      <w:lvlText w:val=""/>
      <w:lvlJc w:val="left"/>
      <w:pPr>
        <w:ind w:left="2880" w:hanging="360"/>
      </w:pPr>
      <w:rPr>
        <w:rFonts w:ascii="Symbol" w:hAnsi="Symbol" w:hint="default"/>
      </w:rPr>
    </w:lvl>
    <w:lvl w:ilvl="4" w:tplc="A44EE8D6">
      <w:start w:val="1"/>
      <w:numFmt w:val="bullet"/>
      <w:lvlText w:val="o"/>
      <w:lvlJc w:val="left"/>
      <w:pPr>
        <w:ind w:left="3600" w:hanging="360"/>
      </w:pPr>
      <w:rPr>
        <w:rFonts w:ascii="Courier New" w:hAnsi="Courier New" w:hint="default"/>
      </w:rPr>
    </w:lvl>
    <w:lvl w:ilvl="5" w:tplc="0972D0C2">
      <w:start w:val="1"/>
      <w:numFmt w:val="bullet"/>
      <w:lvlText w:val=""/>
      <w:lvlJc w:val="left"/>
      <w:pPr>
        <w:ind w:left="4320" w:hanging="360"/>
      </w:pPr>
      <w:rPr>
        <w:rFonts w:ascii="Wingdings" w:hAnsi="Wingdings" w:hint="default"/>
      </w:rPr>
    </w:lvl>
    <w:lvl w:ilvl="6" w:tplc="592AF208">
      <w:start w:val="1"/>
      <w:numFmt w:val="bullet"/>
      <w:lvlText w:val=""/>
      <w:lvlJc w:val="left"/>
      <w:pPr>
        <w:ind w:left="5040" w:hanging="360"/>
      </w:pPr>
      <w:rPr>
        <w:rFonts w:ascii="Symbol" w:hAnsi="Symbol" w:hint="default"/>
      </w:rPr>
    </w:lvl>
    <w:lvl w:ilvl="7" w:tplc="9C887BC6">
      <w:start w:val="1"/>
      <w:numFmt w:val="bullet"/>
      <w:lvlText w:val="o"/>
      <w:lvlJc w:val="left"/>
      <w:pPr>
        <w:ind w:left="5760" w:hanging="360"/>
      </w:pPr>
      <w:rPr>
        <w:rFonts w:ascii="Courier New" w:hAnsi="Courier New" w:hint="default"/>
      </w:rPr>
    </w:lvl>
    <w:lvl w:ilvl="8" w:tplc="D48CA62A">
      <w:start w:val="1"/>
      <w:numFmt w:val="bullet"/>
      <w:lvlText w:val=""/>
      <w:lvlJc w:val="left"/>
      <w:pPr>
        <w:ind w:left="6480" w:hanging="360"/>
      </w:pPr>
      <w:rPr>
        <w:rFonts w:ascii="Wingdings" w:hAnsi="Wingdings" w:hint="default"/>
      </w:rPr>
    </w:lvl>
  </w:abstractNum>
  <w:abstractNum w:abstractNumId="4" w15:restartNumberingAfterBreak="0">
    <w:nsid w:val="1442A2AC"/>
    <w:multiLevelType w:val="hybridMultilevel"/>
    <w:tmpl w:val="658E86FA"/>
    <w:lvl w:ilvl="0" w:tplc="BD92105A">
      <w:start w:val="1"/>
      <w:numFmt w:val="decimal"/>
      <w:lvlText w:val="%1."/>
      <w:lvlJc w:val="left"/>
      <w:pPr>
        <w:ind w:left="720" w:hanging="360"/>
      </w:pPr>
    </w:lvl>
    <w:lvl w:ilvl="1" w:tplc="C908C376">
      <w:start w:val="1"/>
      <w:numFmt w:val="lowerLetter"/>
      <w:lvlText w:val="%2."/>
      <w:lvlJc w:val="left"/>
      <w:pPr>
        <w:ind w:left="1440" w:hanging="360"/>
      </w:pPr>
    </w:lvl>
    <w:lvl w:ilvl="2" w:tplc="081ECA1C">
      <w:start w:val="3"/>
      <w:numFmt w:val="lowerRoman"/>
      <w:lvlText w:val="%3."/>
      <w:lvlJc w:val="right"/>
      <w:pPr>
        <w:ind w:left="2160" w:hanging="180"/>
      </w:pPr>
    </w:lvl>
    <w:lvl w:ilvl="3" w:tplc="1C7E5662">
      <w:start w:val="1"/>
      <w:numFmt w:val="decimal"/>
      <w:lvlText w:val="%4."/>
      <w:lvlJc w:val="left"/>
      <w:pPr>
        <w:ind w:left="2880" w:hanging="360"/>
      </w:pPr>
    </w:lvl>
    <w:lvl w:ilvl="4" w:tplc="891A0C94">
      <w:start w:val="1"/>
      <w:numFmt w:val="lowerLetter"/>
      <w:lvlText w:val="%5."/>
      <w:lvlJc w:val="left"/>
      <w:pPr>
        <w:ind w:left="3600" w:hanging="360"/>
      </w:pPr>
    </w:lvl>
    <w:lvl w:ilvl="5" w:tplc="CD9A33C2">
      <w:start w:val="1"/>
      <w:numFmt w:val="lowerRoman"/>
      <w:lvlText w:val="%6."/>
      <w:lvlJc w:val="right"/>
      <w:pPr>
        <w:ind w:left="4320" w:hanging="180"/>
      </w:pPr>
    </w:lvl>
    <w:lvl w:ilvl="6" w:tplc="0B3A2FF0">
      <w:start w:val="1"/>
      <w:numFmt w:val="decimal"/>
      <w:lvlText w:val="%7."/>
      <w:lvlJc w:val="left"/>
      <w:pPr>
        <w:ind w:left="5040" w:hanging="360"/>
      </w:pPr>
    </w:lvl>
    <w:lvl w:ilvl="7" w:tplc="783AC2CE">
      <w:start w:val="1"/>
      <w:numFmt w:val="lowerLetter"/>
      <w:lvlText w:val="%8."/>
      <w:lvlJc w:val="left"/>
      <w:pPr>
        <w:ind w:left="5760" w:hanging="360"/>
      </w:pPr>
    </w:lvl>
    <w:lvl w:ilvl="8" w:tplc="FF503778">
      <w:start w:val="1"/>
      <w:numFmt w:val="lowerRoman"/>
      <w:lvlText w:val="%9."/>
      <w:lvlJc w:val="right"/>
      <w:pPr>
        <w:ind w:left="6480" w:hanging="180"/>
      </w:pPr>
    </w:lvl>
  </w:abstractNum>
  <w:abstractNum w:abstractNumId="5" w15:restartNumberingAfterBreak="0">
    <w:nsid w:val="17523367"/>
    <w:multiLevelType w:val="hybridMultilevel"/>
    <w:tmpl w:val="80BE99AA"/>
    <w:lvl w:ilvl="0" w:tplc="A9688D28">
      <w:start w:val="1"/>
      <w:numFmt w:val="upperLetter"/>
      <w:lvlText w:val="%1."/>
      <w:lvlJc w:val="left"/>
      <w:pPr>
        <w:ind w:left="1080" w:hanging="360"/>
      </w:pPr>
    </w:lvl>
    <w:lvl w:ilvl="1" w:tplc="AF04CED2">
      <w:start w:val="1"/>
      <w:numFmt w:val="lowerLetter"/>
      <w:lvlText w:val="%2."/>
      <w:lvlJc w:val="left"/>
      <w:pPr>
        <w:ind w:left="1800" w:hanging="360"/>
      </w:pPr>
    </w:lvl>
    <w:lvl w:ilvl="2" w:tplc="CD14F238">
      <w:start w:val="1"/>
      <w:numFmt w:val="lowerRoman"/>
      <w:lvlText w:val="%3."/>
      <w:lvlJc w:val="right"/>
      <w:pPr>
        <w:ind w:left="2520" w:hanging="180"/>
      </w:pPr>
    </w:lvl>
    <w:lvl w:ilvl="3" w:tplc="0E9CE530">
      <w:start w:val="1"/>
      <w:numFmt w:val="decimal"/>
      <w:lvlText w:val="%4."/>
      <w:lvlJc w:val="left"/>
      <w:pPr>
        <w:ind w:left="3240" w:hanging="360"/>
      </w:pPr>
    </w:lvl>
    <w:lvl w:ilvl="4" w:tplc="F7D40736">
      <w:start w:val="1"/>
      <w:numFmt w:val="lowerLetter"/>
      <w:lvlText w:val="%5."/>
      <w:lvlJc w:val="left"/>
      <w:pPr>
        <w:ind w:left="3960" w:hanging="360"/>
      </w:pPr>
    </w:lvl>
    <w:lvl w:ilvl="5" w:tplc="FB2EBD60">
      <w:start w:val="1"/>
      <w:numFmt w:val="lowerRoman"/>
      <w:lvlText w:val="%6."/>
      <w:lvlJc w:val="right"/>
      <w:pPr>
        <w:ind w:left="4680" w:hanging="180"/>
      </w:pPr>
    </w:lvl>
    <w:lvl w:ilvl="6" w:tplc="C06216A2">
      <w:start w:val="1"/>
      <w:numFmt w:val="decimal"/>
      <w:lvlText w:val="%7."/>
      <w:lvlJc w:val="left"/>
      <w:pPr>
        <w:ind w:left="5400" w:hanging="360"/>
      </w:pPr>
    </w:lvl>
    <w:lvl w:ilvl="7" w:tplc="C53AB5E6">
      <w:start w:val="1"/>
      <w:numFmt w:val="lowerLetter"/>
      <w:lvlText w:val="%8."/>
      <w:lvlJc w:val="left"/>
      <w:pPr>
        <w:ind w:left="6120" w:hanging="360"/>
      </w:pPr>
    </w:lvl>
    <w:lvl w:ilvl="8" w:tplc="DCE0FA00">
      <w:start w:val="1"/>
      <w:numFmt w:val="lowerRoman"/>
      <w:lvlText w:val="%9."/>
      <w:lvlJc w:val="right"/>
      <w:pPr>
        <w:ind w:left="6840" w:hanging="180"/>
      </w:pPr>
    </w:lvl>
  </w:abstractNum>
  <w:abstractNum w:abstractNumId="6" w15:restartNumberingAfterBreak="0">
    <w:nsid w:val="18188E22"/>
    <w:multiLevelType w:val="hybridMultilevel"/>
    <w:tmpl w:val="3DF68A8E"/>
    <w:lvl w:ilvl="0" w:tplc="13A28EA2">
      <w:start w:val="1"/>
      <w:numFmt w:val="bullet"/>
      <w:lvlText w:val=""/>
      <w:lvlJc w:val="left"/>
      <w:pPr>
        <w:ind w:left="720" w:hanging="360"/>
      </w:pPr>
      <w:rPr>
        <w:rFonts w:ascii="Symbol" w:hAnsi="Symbol" w:hint="default"/>
      </w:rPr>
    </w:lvl>
    <w:lvl w:ilvl="1" w:tplc="6BA64C1A">
      <w:start w:val="1"/>
      <w:numFmt w:val="bullet"/>
      <w:lvlText w:val="o"/>
      <w:lvlJc w:val="left"/>
      <w:pPr>
        <w:ind w:left="1440" w:hanging="360"/>
      </w:pPr>
      <w:rPr>
        <w:rFonts w:ascii="Courier New" w:hAnsi="Courier New" w:hint="default"/>
      </w:rPr>
    </w:lvl>
    <w:lvl w:ilvl="2" w:tplc="12AA6570">
      <w:start w:val="1"/>
      <w:numFmt w:val="bullet"/>
      <w:lvlText w:val=""/>
      <w:lvlJc w:val="left"/>
      <w:pPr>
        <w:ind w:left="2160" w:hanging="360"/>
      </w:pPr>
      <w:rPr>
        <w:rFonts w:ascii="Wingdings" w:hAnsi="Wingdings" w:hint="default"/>
      </w:rPr>
    </w:lvl>
    <w:lvl w:ilvl="3" w:tplc="F0EC4402">
      <w:start w:val="1"/>
      <w:numFmt w:val="bullet"/>
      <w:lvlText w:val=""/>
      <w:lvlJc w:val="left"/>
      <w:pPr>
        <w:ind w:left="2880" w:hanging="360"/>
      </w:pPr>
      <w:rPr>
        <w:rFonts w:ascii="Symbol" w:hAnsi="Symbol" w:hint="default"/>
      </w:rPr>
    </w:lvl>
    <w:lvl w:ilvl="4" w:tplc="522E405C">
      <w:start w:val="1"/>
      <w:numFmt w:val="bullet"/>
      <w:lvlText w:val="o"/>
      <w:lvlJc w:val="left"/>
      <w:pPr>
        <w:ind w:left="3600" w:hanging="360"/>
      </w:pPr>
      <w:rPr>
        <w:rFonts w:ascii="Courier New" w:hAnsi="Courier New" w:hint="default"/>
      </w:rPr>
    </w:lvl>
    <w:lvl w:ilvl="5" w:tplc="8042C5B0">
      <w:start w:val="1"/>
      <w:numFmt w:val="bullet"/>
      <w:lvlText w:val=""/>
      <w:lvlJc w:val="left"/>
      <w:pPr>
        <w:ind w:left="4320" w:hanging="360"/>
      </w:pPr>
      <w:rPr>
        <w:rFonts w:ascii="Wingdings" w:hAnsi="Wingdings" w:hint="default"/>
      </w:rPr>
    </w:lvl>
    <w:lvl w:ilvl="6" w:tplc="633A34B4">
      <w:start w:val="1"/>
      <w:numFmt w:val="bullet"/>
      <w:lvlText w:val=""/>
      <w:lvlJc w:val="left"/>
      <w:pPr>
        <w:ind w:left="5040" w:hanging="360"/>
      </w:pPr>
      <w:rPr>
        <w:rFonts w:ascii="Symbol" w:hAnsi="Symbol" w:hint="default"/>
      </w:rPr>
    </w:lvl>
    <w:lvl w:ilvl="7" w:tplc="67C09DF4">
      <w:start w:val="1"/>
      <w:numFmt w:val="bullet"/>
      <w:lvlText w:val="o"/>
      <w:lvlJc w:val="left"/>
      <w:pPr>
        <w:ind w:left="5760" w:hanging="360"/>
      </w:pPr>
      <w:rPr>
        <w:rFonts w:ascii="Courier New" w:hAnsi="Courier New" w:hint="default"/>
      </w:rPr>
    </w:lvl>
    <w:lvl w:ilvl="8" w:tplc="0A56F2F0">
      <w:start w:val="1"/>
      <w:numFmt w:val="bullet"/>
      <w:lvlText w:val=""/>
      <w:lvlJc w:val="left"/>
      <w:pPr>
        <w:ind w:left="6480" w:hanging="360"/>
      </w:pPr>
      <w:rPr>
        <w:rFonts w:ascii="Wingdings" w:hAnsi="Wingdings" w:hint="default"/>
      </w:rPr>
    </w:lvl>
  </w:abstractNum>
  <w:abstractNum w:abstractNumId="7" w15:restartNumberingAfterBreak="0">
    <w:nsid w:val="1D7C5F66"/>
    <w:multiLevelType w:val="hybridMultilevel"/>
    <w:tmpl w:val="391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EFE93"/>
    <w:multiLevelType w:val="hybridMultilevel"/>
    <w:tmpl w:val="E4506052"/>
    <w:lvl w:ilvl="0" w:tplc="BC70A894">
      <w:start w:val="1"/>
      <w:numFmt w:val="bullet"/>
      <w:lvlText w:val=""/>
      <w:lvlJc w:val="left"/>
      <w:pPr>
        <w:ind w:left="720" w:hanging="360"/>
      </w:pPr>
      <w:rPr>
        <w:rFonts w:ascii="Symbol" w:hAnsi="Symbol" w:hint="default"/>
      </w:rPr>
    </w:lvl>
    <w:lvl w:ilvl="1" w:tplc="E7900C36">
      <w:start w:val="1"/>
      <w:numFmt w:val="bullet"/>
      <w:lvlText w:val="o"/>
      <w:lvlJc w:val="left"/>
      <w:pPr>
        <w:ind w:left="1440" w:hanging="360"/>
      </w:pPr>
      <w:rPr>
        <w:rFonts w:ascii="&quot;Courier New&quot;" w:hAnsi="&quot;Courier New&quot;" w:hint="default"/>
      </w:rPr>
    </w:lvl>
    <w:lvl w:ilvl="2" w:tplc="F49E0D68">
      <w:start w:val="1"/>
      <w:numFmt w:val="lowerRoman"/>
      <w:lvlText w:val="%3."/>
      <w:lvlJc w:val="right"/>
      <w:pPr>
        <w:ind w:left="2160" w:hanging="360"/>
      </w:pPr>
    </w:lvl>
    <w:lvl w:ilvl="3" w:tplc="D052818E">
      <w:start w:val="1"/>
      <w:numFmt w:val="bullet"/>
      <w:lvlText w:val=""/>
      <w:lvlJc w:val="left"/>
      <w:pPr>
        <w:ind w:left="2880" w:hanging="360"/>
      </w:pPr>
      <w:rPr>
        <w:rFonts w:ascii="Symbol" w:hAnsi="Symbol" w:hint="default"/>
      </w:rPr>
    </w:lvl>
    <w:lvl w:ilvl="4" w:tplc="9B84AEC2">
      <w:start w:val="1"/>
      <w:numFmt w:val="bullet"/>
      <w:lvlText w:val="o"/>
      <w:lvlJc w:val="left"/>
      <w:pPr>
        <w:ind w:left="3600" w:hanging="360"/>
      </w:pPr>
      <w:rPr>
        <w:rFonts w:ascii="Courier New" w:hAnsi="Courier New" w:hint="default"/>
      </w:rPr>
    </w:lvl>
    <w:lvl w:ilvl="5" w:tplc="C03A0446">
      <w:start w:val="1"/>
      <w:numFmt w:val="bullet"/>
      <w:lvlText w:val=""/>
      <w:lvlJc w:val="left"/>
      <w:pPr>
        <w:ind w:left="4320" w:hanging="360"/>
      </w:pPr>
      <w:rPr>
        <w:rFonts w:ascii="Wingdings" w:hAnsi="Wingdings" w:hint="default"/>
      </w:rPr>
    </w:lvl>
    <w:lvl w:ilvl="6" w:tplc="4C561338">
      <w:start w:val="1"/>
      <w:numFmt w:val="bullet"/>
      <w:lvlText w:val=""/>
      <w:lvlJc w:val="left"/>
      <w:pPr>
        <w:ind w:left="5040" w:hanging="360"/>
      </w:pPr>
      <w:rPr>
        <w:rFonts w:ascii="Symbol" w:hAnsi="Symbol" w:hint="default"/>
      </w:rPr>
    </w:lvl>
    <w:lvl w:ilvl="7" w:tplc="AE7C4E3A">
      <w:start w:val="1"/>
      <w:numFmt w:val="bullet"/>
      <w:lvlText w:val="o"/>
      <w:lvlJc w:val="left"/>
      <w:pPr>
        <w:ind w:left="5760" w:hanging="360"/>
      </w:pPr>
      <w:rPr>
        <w:rFonts w:ascii="Courier New" w:hAnsi="Courier New" w:hint="default"/>
      </w:rPr>
    </w:lvl>
    <w:lvl w:ilvl="8" w:tplc="94B2DE50">
      <w:start w:val="1"/>
      <w:numFmt w:val="bullet"/>
      <w:lvlText w:val=""/>
      <w:lvlJc w:val="left"/>
      <w:pPr>
        <w:ind w:left="6480" w:hanging="360"/>
      </w:pPr>
      <w:rPr>
        <w:rFonts w:ascii="Wingdings" w:hAnsi="Wingdings" w:hint="default"/>
      </w:rPr>
    </w:lvl>
  </w:abstractNum>
  <w:abstractNum w:abstractNumId="9" w15:restartNumberingAfterBreak="0">
    <w:nsid w:val="35B0A8BB"/>
    <w:multiLevelType w:val="hybridMultilevel"/>
    <w:tmpl w:val="3412150E"/>
    <w:lvl w:ilvl="0" w:tplc="1E2C06C4">
      <w:start w:val="1"/>
      <w:numFmt w:val="decimal"/>
      <w:lvlText w:val="%1."/>
      <w:lvlJc w:val="left"/>
      <w:pPr>
        <w:ind w:left="720" w:hanging="360"/>
      </w:pPr>
    </w:lvl>
    <w:lvl w:ilvl="1" w:tplc="09D8F1EE">
      <w:start w:val="1"/>
      <w:numFmt w:val="lowerLetter"/>
      <w:lvlText w:val="%2."/>
      <w:lvlJc w:val="left"/>
      <w:pPr>
        <w:ind w:left="1440" w:hanging="360"/>
      </w:pPr>
    </w:lvl>
    <w:lvl w:ilvl="2" w:tplc="C7F0D288">
      <w:start w:val="5"/>
      <w:numFmt w:val="lowerRoman"/>
      <w:lvlText w:val="%3."/>
      <w:lvlJc w:val="right"/>
      <w:pPr>
        <w:ind w:left="2160" w:hanging="180"/>
      </w:pPr>
    </w:lvl>
    <w:lvl w:ilvl="3" w:tplc="39444EF4">
      <w:start w:val="1"/>
      <w:numFmt w:val="decimal"/>
      <w:lvlText w:val="%4."/>
      <w:lvlJc w:val="left"/>
      <w:pPr>
        <w:ind w:left="2880" w:hanging="360"/>
      </w:pPr>
    </w:lvl>
    <w:lvl w:ilvl="4" w:tplc="68109030">
      <w:start w:val="1"/>
      <w:numFmt w:val="lowerLetter"/>
      <w:lvlText w:val="%5."/>
      <w:lvlJc w:val="left"/>
      <w:pPr>
        <w:ind w:left="3600" w:hanging="360"/>
      </w:pPr>
    </w:lvl>
    <w:lvl w:ilvl="5" w:tplc="EB026746">
      <w:start w:val="1"/>
      <w:numFmt w:val="lowerRoman"/>
      <w:lvlText w:val="%6."/>
      <w:lvlJc w:val="right"/>
      <w:pPr>
        <w:ind w:left="4320" w:hanging="180"/>
      </w:pPr>
    </w:lvl>
    <w:lvl w:ilvl="6" w:tplc="61F2E69E">
      <w:start w:val="1"/>
      <w:numFmt w:val="decimal"/>
      <w:lvlText w:val="%7."/>
      <w:lvlJc w:val="left"/>
      <w:pPr>
        <w:ind w:left="5040" w:hanging="360"/>
      </w:pPr>
    </w:lvl>
    <w:lvl w:ilvl="7" w:tplc="F2403240">
      <w:start w:val="1"/>
      <w:numFmt w:val="lowerLetter"/>
      <w:lvlText w:val="%8."/>
      <w:lvlJc w:val="left"/>
      <w:pPr>
        <w:ind w:left="5760" w:hanging="360"/>
      </w:pPr>
    </w:lvl>
    <w:lvl w:ilvl="8" w:tplc="3FE6AB6A">
      <w:start w:val="1"/>
      <w:numFmt w:val="lowerRoman"/>
      <w:lvlText w:val="%9."/>
      <w:lvlJc w:val="right"/>
      <w:pPr>
        <w:ind w:left="6480" w:hanging="180"/>
      </w:pPr>
    </w:lvl>
  </w:abstractNum>
  <w:abstractNum w:abstractNumId="10" w15:restartNumberingAfterBreak="0">
    <w:nsid w:val="3E4E9F60"/>
    <w:multiLevelType w:val="hybridMultilevel"/>
    <w:tmpl w:val="90105802"/>
    <w:lvl w:ilvl="0" w:tplc="D7F4434E">
      <w:start w:val="1"/>
      <w:numFmt w:val="bullet"/>
      <w:lvlText w:val=""/>
      <w:lvlJc w:val="left"/>
      <w:pPr>
        <w:ind w:left="720" w:hanging="360"/>
      </w:pPr>
      <w:rPr>
        <w:rFonts w:ascii="Symbol" w:hAnsi="Symbol" w:hint="default"/>
      </w:rPr>
    </w:lvl>
    <w:lvl w:ilvl="1" w:tplc="54C0DE80">
      <w:start w:val="1"/>
      <w:numFmt w:val="bullet"/>
      <w:lvlText w:val="o"/>
      <w:lvlJc w:val="left"/>
      <w:pPr>
        <w:ind w:left="1440" w:hanging="360"/>
      </w:pPr>
      <w:rPr>
        <w:rFonts w:ascii="Courier New" w:hAnsi="Courier New" w:hint="default"/>
      </w:rPr>
    </w:lvl>
    <w:lvl w:ilvl="2" w:tplc="86620850">
      <w:start w:val="1"/>
      <w:numFmt w:val="bullet"/>
      <w:lvlText w:val=""/>
      <w:lvlJc w:val="left"/>
      <w:pPr>
        <w:ind w:left="2160" w:hanging="360"/>
      </w:pPr>
      <w:rPr>
        <w:rFonts w:ascii="Wingdings" w:hAnsi="Wingdings" w:hint="default"/>
      </w:rPr>
    </w:lvl>
    <w:lvl w:ilvl="3" w:tplc="46E675A2">
      <w:start w:val="1"/>
      <w:numFmt w:val="bullet"/>
      <w:lvlText w:val=""/>
      <w:lvlJc w:val="left"/>
      <w:pPr>
        <w:ind w:left="2880" w:hanging="360"/>
      </w:pPr>
      <w:rPr>
        <w:rFonts w:ascii="Symbol" w:hAnsi="Symbol" w:hint="default"/>
      </w:rPr>
    </w:lvl>
    <w:lvl w:ilvl="4" w:tplc="3E8CD378">
      <w:start w:val="1"/>
      <w:numFmt w:val="bullet"/>
      <w:lvlText w:val="o"/>
      <w:lvlJc w:val="left"/>
      <w:pPr>
        <w:ind w:left="3600" w:hanging="360"/>
      </w:pPr>
      <w:rPr>
        <w:rFonts w:ascii="Courier New" w:hAnsi="Courier New" w:hint="default"/>
      </w:rPr>
    </w:lvl>
    <w:lvl w:ilvl="5" w:tplc="50ECF0A6">
      <w:start w:val="1"/>
      <w:numFmt w:val="bullet"/>
      <w:lvlText w:val=""/>
      <w:lvlJc w:val="left"/>
      <w:pPr>
        <w:ind w:left="4320" w:hanging="360"/>
      </w:pPr>
      <w:rPr>
        <w:rFonts w:ascii="Wingdings" w:hAnsi="Wingdings" w:hint="default"/>
      </w:rPr>
    </w:lvl>
    <w:lvl w:ilvl="6" w:tplc="B32E7C54">
      <w:start w:val="1"/>
      <w:numFmt w:val="bullet"/>
      <w:lvlText w:val=""/>
      <w:lvlJc w:val="left"/>
      <w:pPr>
        <w:ind w:left="5040" w:hanging="360"/>
      </w:pPr>
      <w:rPr>
        <w:rFonts w:ascii="Symbol" w:hAnsi="Symbol" w:hint="default"/>
      </w:rPr>
    </w:lvl>
    <w:lvl w:ilvl="7" w:tplc="32542D50">
      <w:start w:val="1"/>
      <w:numFmt w:val="bullet"/>
      <w:lvlText w:val="o"/>
      <w:lvlJc w:val="left"/>
      <w:pPr>
        <w:ind w:left="5760" w:hanging="360"/>
      </w:pPr>
      <w:rPr>
        <w:rFonts w:ascii="Courier New" w:hAnsi="Courier New" w:hint="default"/>
      </w:rPr>
    </w:lvl>
    <w:lvl w:ilvl="8" w:tplc="D172B41A">
      <w:start w:val="1"/>
      <w:numFmt w:val="bullet"/>
      <w:lvlText w:val=""/>
      <w:lvlJc w:val="left"/>
      <w:pPr>
        <w:ind w:left="6480" w:hanging="360"/>
      </w:pPr>
      <w:rPr>
        <w:rFonts w:ascii="Wingdings" w:hAnsi="Wingdings" w:hint="default"/>
      </w:rPr>
    </w:lvl>
  </w:abstractNum>
  <w:abstractNum w:abstractNumId="11" w15:restartNumberingAfterBreak="0">
    <w:nsid w:val="4303DE14"/>
    <w:multiLevelType w:val="hybridMultilevel"/>
    <w:tmpl w:val="B12689AA"/>
    <w:lvl w:ilvl="0" w:tplc="C3EE2B78">
      <w:start w:val="1"/>
      <w:numFmt w:val="bullet"/>
      <w:lvlText w:val=""/>
      <w:lvlJc w:val="left"/>
      <w:pPr>
        <w:ind w:left="720" w:hanging="360"/>
      </w:pPr>
      <w:rPr>
        <w:rFonts w:ascii="Symbol" w:hAnsi="Symbol" w:hint="default"/>
      </w:rPr>
    </w:lvl>
    <w:lvl w:ilvl="1" w:tplc="1082D2B4">
      <w:start w:val="1"/>
      <w:numFmt w:val="bullet"/>
      <w:lvlText w:val="o"/>
      <w:lvlJc w:val="left"/>
      <w:pPr>
        <w:ind w:left="1440" w:hanging="360"/>
      </w:pPr>
      <w:rPr>
        <w:rFonts w:ascii="Courier New" w:hAnsi="Courier New" w:hint="default"/>
      </w:rPr>
    </w:lvl>
    <w:lvl w:ilvl="2" w:tplc="D7A8CCF0">
      <w:start w:val="1"/>
      <w:numFmt w:val="bullet"/>
      <w:lvlText w:val=""/>
      <w:lvlJc w:val="left"/>
      <w:pPr>
        <w:ind w:left="2160" w:hanging="360"/>
      </w:pPr>
      <w:rPr>
        <w:rFonts w:ascii="Wingdings" w:hAnsi="Wingdings" w:hint="default"/>
      </w:rPr>
    </w:lvl>
    <w:lvl w:ilvl="3" w:tplc="BFB298FA">
      <w:start w:val="1"/>
      <w:numFmt w:val="bullet"/>
      <w:lvlText w:val=""/>
      <w:lvlJc w:val="left"/>
      <w:pPr>
        <w:ind w:left="2880" w:hanging="360"/>
      </w:pPr>
      <w:rPr>
        <w:rFonts w:ascii="Symbol" w:hAnsi="Symbol" w:hint="default"/>
      </w:rPr>
    </w:lvl>
    <w:lvl w:ilvl="4" w:tplc="491AF962">
      <w:start w:val="1"/>
      <w:numFmt w:val="bullet"/>
      <w:lvlText w:val="o"/>
      <w:lvlJc w:val="left"/>
      <w:pPr>
        <w:ind w:left="3600" w:hanging="360"/>
      </w:pPr>
      <w:rPr>
        <w:rFonts w:ascii="Courier New" w:hAnsi="Courier New" w:hint="default"/>
      </w:rPr>
    </w:lvl>
    <w:lvl w:ilvl="5" w:tplc="DB4EEC80">
      <w:start w:val="1"/>
      <w:numFmt w:val="bullet"/>
      <w:lvlText w:val=""/>
      <w:lvlJc w:val="left"/>
      <w:pPr>
        <w:ind w:left="4320" w:hanging="360"/>
      </w:pPr>
      <w:rPr>
        <w:rFonts w:ascii="Wingdings" w:hAnsi="Wingdings" w:hint="default"/>
      </w:rPr>
    </w:lvl>
    <w:lvl w:ilvl="6" w:tplc="997CD150">
      <w:start w:val="1"/>
      <w:numFmt w:val="bullet"/>
      <w:lvlText w:val=""/>
      <w:lvlJc w:val="left"/>
      <w:pPr>
        <w:ind w:left="5040" w:hanging="360"/>
      </w:pPr>
      <w:rPr>
        <w:rFonts w:ascii="Symbol" w:hAnsi="Symbol" w:hint="default"/>
      </w:rPr>
    </w:lvl>
    <w:lvl w:ilvl="7" w:tplc="6C4284CA">
      <w:start w:val="1"/>
      <w:numFmt w:val="bullet"/>
      <w:lvlText w:val="o"/>
      <w:lvlJc w:val="left"/>
      <w:pPr>
        <w:ind w:left="5760" w:hanging="360"/>
      </w:pPr>
      <w:rPr>
        <w:rFonts w:ascii="Courier New" w:hAnsi="Courier New" w:hint="default"/>
      </w:rPr>
    </w:lvl>
    <w:lvl w:ilvl="8" w:tplc="A874F506">
      <w:start w:val="1"/>
      <w:numFmt w:val="bullet"/>
      <w:lvlText w:val=""/>
      <w:lvlJc w:val="left"/>
      <w:pPr>
        <w:ind w:left="6480" w:hanging="360"/>
      </w:pPr>
      <w:rPr>
        <w:rFonts w:ascii="Wingdings" w:hAnsi="Wingdings" w:hint="default"/>
      </w:rPr>
    </w:lvl>
  </w:abstractNum>
  <w:abstractNum w:abstractNumId="12" w15:restartNumberingAfterBreak="0">
    <w:nsid w:val="4755BB8F"/>
    <w:multiLevelType w:val="hybridMultilevel"/>
    <w:tmpl w:val="6328727C"/>
    <w:lvl w:ilvl="0" w:tplc="7616C7B0">
      <w:start w:val="1"/>
      <w:numFmt w:val="bullet"/>
      <w:lvlText w:val=""/>
      <w:lvlJc w:val="left"/>
      <w:pPr>
        <w:ind w:left="1080" w:hanging="360"/>
      </w:pPr>
      <w:rPr>
        <w:rFonts w:ascii="Symbol" w:hAnsi="Symbol" w:hint="default"/>
      </w:rPr>
    </w:lvl>
    <w:lvl w:ilvl="1" w:tplc="6240B4B2">
      <w:start w:val="1"/>
      <w:numFmt w:val="bullet"/>
      <w:lvlText w:val="o"/>
      <w:lvlJc w:val="left"/>
      <w:pPr>
        <w:ind w:left="1800" w:hanging="360"/>
      </w:pPr>
      <w:rPr>
        <w:rFonts w:ascii="Courier New" w:hAnsi="Courier New" w:hint="default"/>
      </w:rPr>
    </w:lvl>
    <w:lvl w:ilvl="2" w:tplc="A788825C">
      <w:start w:val="1"/>
      <w:numFmt w:val="bullet"/>
      <w:lvlText w:val=""/>
      <w:lvlJc w:val="left"/>
      <w:pPr>
        <w:ind w:left="2520" w:hanging="360"/>
      </w:pPr>
      <w:rPr>
        <w:rFonts w:ascii="Wingdings" w:hAnsi="Wingdings" w:hint="default"/>
      </w:rPr>
    </w:lvl>
    <w:lvl w:ilvl="3" w:tplc="A2E248F4">
      <w:start w:val="1"/>
      <w:numFmt w:val="bullet"/>
      <w:lvlText w:val=""/>
      <w:lvlJc w:val="left"/>
      <w:pPr>
        <w:ind w:left="3240" w:hanging="360"/>
      </w:pPr>
      <w:rPr>
        <w:rFonts w:ascii="Symbol" w:hAnsi="Symbol" w:hint="default"/>
      </w:rPr>
    </w:lvl>
    <w:lvl w:ilvl="4" w:tplc="3596468E">
      <w:start w:val="1"/>
      <w:numFmt w:val="bullet"/>
      <w:lvlText w:val="o"/>
      <w:lvlJc w:val="left"/>
      <w:pPr>
        <w:ind w:left="3960" w:hanging="360"/>
      </w:pPr>
      <w:rPr>
        <w:rFonts w:ascii="Courier New" w:hAnsi="Courier New" w:hint="default"/>
      </w:rPr>
    </w:lvl>
    <w:lvl w:ilvl="5" w:tplc="4BA80266">
      <w:start w:val="1"/>
      <w:numFmt w:val="bullet"/>
      <w:lvlText w:val=""/>
      <w:lvlJc w:val="left"/>
      <w:pPr>
        <w:ind w:left="4680" w:hanging="360"/>
      </w:pPr>
      <w:rPr>
        <w:rFonts w:ascii="Wingdings" w:hAnsi="Wingdings" w:hint="default"/>
      </w:rPr>
    </w:lvl>
    <w:lvl w:ilvl="6" w:tplc="81B6A730">
      <w:start w:val="1"/>
      <w:numFmt w:val="bullet"/>
      <w:lvlText w:val=""/>
      <w:lvlJc w:val="left"/>
      <w:pPr>
        <w:ind w:left="5400" w:hanging="360"/>
      </w:pPr>
      <w:rPr>
        <w:rFonts w:ascii="Symbol" w:hAnsi="Symbol" w:hint="default"/>
      </w:rPr>
    </w:lvl>
    <w:lvl w:ilvl="7" w:tplc="58C29864">
      <w:start w:val="1"/>
      <w:numFmt w:val="bullet"/>
      <w:lvlText w:val="o"/>
      <w:lvlJc w:val="left"/>
      <w:pPr>
        <w:ind w:left="6120" w:hanging="360"/>
      </w:pPr>
      <w:rPr>
        <w:rFonts w:ascii="Courier New" w:hAnsi="Courier New" w:hint="default"/>
      </w:rPr>
    </w:lvl>
    <w:lvl w:ilvl="8" w:tplc="D52CAD9A">
      <w:start w:val="1"/>
      <w:numFmt w:val="bullet"/>
      <w:lvlText w:val=""/>
      <w:lvlJc w:val="left"/>
      <w:pPr>
        <w:ind w:left="6840" w:hanging="360"/>
      </w:pPr>
      <w:rPr>
        <w:rFonts w:ascii="Wingdings" w:hAnsi="Wingdings" w:hint="default"/>
      </w:rPr>
    </w:lvl>
  </w:abstractNum>
  <w:abstractNum w:abstractNumId="13" w15:restartNumberingAfterBreak="0">
    <w:nsid w:val="494AA835"/>
    <w:multiLevelType w:val="hybridMultilevel"/>
    <w:tmpl w:val="8EE0C3B0"/>
    <w:lvl w:ilvl="0" w:tplc="B4DABC40">
      <w:start w:val="1"/>
      <w:numFmt w:val="bullet"/>
      <w:lvlText w:val=""/>
      <w:lvlJc w:val="left"/>
      <w:pPr>
        <w:ind w:left="720" w:hanging="360"/>
      </w:pPr>
      <w:rPr>
        <w:rFonts w:ascii="Symbol" w:hAnsi="Symbol" w:hint="default"/>
      </w:rPr>
    </w:lvl>
    <w:lvl w:ilvl="1" w:tplc="633A0068">
      <w:start w:val="1"/>
      <w:numFmt w:val="bullet"/>
      <w:lvlText w:val="o"/>
      <w:lvlJc w:val="left"/>
      <w:pPr>
        <w:ind w:left="1440" w:hanging="360"/>
      </w:pPr>
      <w:rPr>
        <w:rFonts w:ascii="Courier New" w:hAnsi="Courier New" w:hint="default"/>
      </w:rPr>
    </w:lvl>
    <w:lvl w:ilvl="2" w:tplc="1538809C">
      <w:start w:val="1"/>
      <w:numFmt w:val="bullet"/>
      <w:lvlText w:val=""/>
      <w:lvlJc w:val="left"/>
      <w:pPr>
        <w:ind w:left="2160" w:hanging="360"/>
      </w:pPr>
      <w:rPr>
        <w:rFonts w:ascii="Wingdings" w:hAnsi="Wingdings" w:hint="default"/>
      </w:rPr>
    </w:lvl>
    <w:lvl w:ilvl="3" w:tplc="648E0610">
      <w:start w:val="1"/>
      <w:numFmt w:val="bullet"/>
      <w:lvlText w:val=""/>
      <w:lvlJc w:val="left"/>
      <w:pPr>
        <w:ind w:left="2880" w:hanging="360"/>
      </w:pPr>
      <w:rPr>
        <w:rFonts w:ascii="Symbol" w:hAnsi="Symbol" w:hint="default"/>
      </w:rPr>
    </w:lvl>
    <w:lvl w:ilvl="4" w:tplc="FEE66E44">
      <w:start w:val="1"/>
      <w:numFmt w:val="bullet"/>
      <w:lvlText w:val="o"/>
      <w:lvlJc w:val="left"/>
      <w:pPr>
        <w:ind w:left="3600" w:hanging="360"/>
      </w:pPr>
      <w:rPr>
        <w:rFonts w:ascii="Courier New" w:hAnsi="Courier New" w:hint="default"/>
      </w:rPr>
    </w:lvl>
    <w:lvl w:ilvl="5" w:tplc="ABC659B2">
      <w:start w:val="1"/>
      <w:numFmt w:val="bullet"/>
      <w:lvlText w:val=""/>
      <w:lvlJc w:val="left"/>
      <w:pPr>
        <w:ind w:left="4320" w:hanging="360"/>
      </w:pPr>
      <w:rPr>
        <w:rFonts w:ascii="Wingdings" w:hAnsi="Wingdings" w:hint="default"/>
      </w:rPr>
    </w:lvl>
    <w:lvl w:ilvl="6" w:tplc="5EB4B888">
      <w:start w:val="1"/>
      <w:numFmt w:val="bullet"/>
      <w:lvlText w:val=""/>
      <w:lvlJc w:val="left"/>
      <w:pPr>
        <w:ind w:left="5040" w:hanging="360"/>
      </w:pPr>
      <w:rPr>
        <w:rFonts w:ascii="Symbol" w:hAnsi="Symbol" w:hint="default"/>
      </w:rPr>
    </w:lvl>
    <w:lvl w:ilvl="7" w:tplc="BE148A34">
      <w:start w:val="1"/>
      <w:numFmt w:val="bullet"/>
      <w:lvlText w:val="o"/>
      <w:lvlJc w:val="left"/>
      <w:pPr>
        <w:ind w:left="5760" w:hanging="360"/>
      </w:pPr>
      <w:rPr>
        <w:rFonts w:ascii="Courier New" w:hAnsi="Courier New" w:hint="default"/>
      </w:rPr>
    </w:lvl>
    <w:lvl w:ilvl="8" w:tplc="833ABBDE">
      <w:start w:val="1"/>
      <w:numFmt w:val="bullet"/>
      <w:lvlText w:val=""/>
      <w:lvlJc w:val="left"/>
      <w:pPr>
        <w:ind w:left="6480" w:hanging="360"/>
      </w:pPr>
      <w:rPr>
        <w:rFonts w:ascii="Wingdings" w:hAnsi="Wingdings" w:hint="default"/>
      </w:rPr>
    </w:lvl>
  </w:abstractNum>
  <w:abstractNum w:abstractNumId="14" w15:restartNumberingAfterBreak="0">
    <w:nsid w:val="4D4D37EA"/>
    <w:multiLevelType w:val="hybridMultilevel"/>
    <w:tmpl w:val="67243140"/>
    <w:lvl w:ilvl="0" w:tplc="B772205C">
      <w:start w:val="1"/>
      <w:numFmt w:val="decimal"/>
      <w:lvlText w:val="%1."/>
      <w:lvlJc w:val="left"/>
      <w:pPr>
        <w:ind w:left="720" w:hanging="360"/>
      </w:pPr>
    </w:lvl>
    <w:lvl w:ilvl="1" w:tplc="D7EAEA20">
      <w:start w:val="1"/>
      <w:numFmt w:val="lowerLetter"/>
      <w:lvlText w:val="%2."/>
      <w:lvlJc w:val="left"/>
      <w:pPr>
        <w:ind w:left="1440" w:hanging="360"/>
      </w:pPr>
    </w:lvl>
    <w:lvl w:ilvl="2" w:tplc="8F425B6A">
      <w:start w:val="4"/>
      <w:numFmt w:val="lowerRoman"/>
      <w:lvlText w:val="%3."/>
      <w:lvlJc w:val="right"/>
      <w:pPr>
        <w:ind w:left="2160" w:hanging="180"/>
      </w:pPr>
    </w:lvl>
    <w:lvl w:ilvl="3" w:tplc="53B0E878">
      <w:start w:val="1"/>
      <w:numFmt w:val="decimal"/>
      <w:lvlText w:val="%4."/>
      <w:lvlJc w:val="left"/>
      <w:pPr>
        <w:ind w:left="2880" w:hanging="360"/>
      </w:pPr>
    </w:lvl>
    <w:lvl w:ilvl="4" w:tplc="FBBE34C4">
      <w:start w:val="1"/>
      <w:numFmt w:val="lowerLetter"/>
      <w:lvlText w:val="%5."/>
      <w:lvlJc w:val="left"/>
      <w:pPr>
        <w:ind w:left="3600" w:hanging="360"/>
      </w:pPr>
    </w:lvl>
    <w:lvl w:ilvl="5" w:tplc="A8ECFC06">
      <w:start w:val="1"/>
      <w:numFmt w:val="lowerRoman"/>
      <w:lvlText w:val="%6."/>
      <w:lvlJc w:val="right"/>
      <w:pPr>
        <w:ind w:left="4320" w:hanging="180"/>
      </w:pPr>
    </w:lvl>
    <w:lvl w:ilvl="6" w:tplc="F5928EA6">
      <w:start w:val="1"/>
      <w:numFmt w:val="decimal"/>
      <w:lvlText w:val="%7."/>
      <w:lvlJc w:val="left"/>
      <w:pPr>
        <w:ind w:left="5040" w:hanging="360"/>
      </w:pPr>
    </w:lvl>
    <w:lvl w:ilvl="7" w:tplc="F3686A90">
      <w:start w:val="1"/>
      <w:numFmt w:val="lowerLetter"/>
      <w:lvlText w:val="%8."/>
      <w:lvlJc w:val="left"/>
      <w:pPr>
        <w:ind w:left="5760" w:hanging="360"/>
      </w:pPr>
    </w:lvl>
    <w:lvl w:ilvl="8" w:tplc="9C94503C">
      <w:start w:val="1"/>
      <w:numFmt w:val="lowerRoman"/>
      <w:lvlText w:val="%9."/>
      <w:lvlJc w:val="right"/>
      <w:pPr>
        <w:ind w:left="6480" w:hanging="180"/>
      </w:pPr>
    </w:lvl>
  </w:abstractNum>
  <w:abstractNum w:abstractNumId="15" w15:restartNumberingAfterBreak="0">
    <w:nsid w:val="4FADF025"/>
    <w:multiLevelType w:val="hybridMultilevel"/>
    <w:tmpl w:val="70668170"/>
    <w:lvl w:ilvl="0" w:tplc="0BCCCEE4">
      <w:start w:val="1"/>
      <w:numFmt w:val="bullet"/>
      <w:lvlText w:val=""/>
      <w:lvlJc w:val="left"/>
      <w:pPr>
        <w:ind w:left="720" w:hanging="360"/>
      </w:pPr>
      <w:rPr>
        <w:rFonts w:ascii="Symbol" w:hAnsi="Symbol" w:hint="default"/>
      </w:rPr>
    </w:lvl>
    <w:lvl w:ilvl="1" w:tplc="AFAA7BE4">
      <w:start w:val="1"/>
      <w:numFmt w:val="bullet"/>
      <w:lvlText w:val="o"/>
      <w:lvlJc w:val="left"/>
      <w:pPr>
        <w:ind w:left="1440" w:hanging="360"/>
      </w:pPr>
      <w:rPr>
        <w:rFonts w:ascii="&quot;Courier New&quot;" w:hAnsi="&quot;Courier New&quot;" w:hint="default"/>
      </w:rPr>
    </w:lvl>
    <w:lvl w:ilvl="2" w:tplc="56C2AD38">
      <w:start w:val="1"/>
      <w:numFmt w:val="bullet"/>
      <w:lvlText w:val=""/>
      <w:lvlJc w:val="left"/>
      <w:pPr>
        <w:ind w:left="2160" w:hanging="360"/>
      </w:pPr>
      <w:rPr>
        <w:rFonts w:ascii="Wingdings" w:hAnsi="Wingdings" w:hint="default"/>
      </w:rPr>
    </w:lvl>
    <w:lvl w:ilvl="3" w:tplc="AC98F08E">
      <w:start w:val="1"/>
      <w:numFmt w:val="bullet"/>
      <w:lvlText w:val=""/>
      <w:lvlJc w:val="left"/>
      <w:pPr>
        <w:ind w:left="2880" w:hanging="360"/>
      </w:pPr>
      <w:rPr>
        <w:rFonts w:ascii="Symbol" w:hAnsi="Symbol" w:hint="default"/>
      </w:rPr>
    </w:lvl>
    <w:lvl w:ilvl="4" w:tplc="3F6EDD76">
      <w:start w:val="1"/>
      <w:numFmt w:val="bullet"/>
      <w:lvlText w:val="o"/>
      <w:lvlJc w:val="left"/>
      <w:pPr>
        <w:ind w:left="3600" w:hanging="360"/>
      </w:pPr>
      <w:rPr>
        <w:rFonts w:ascii="Courier New" w:hAnsi="Courier New" w:hint="default"/>
      </w:rPr>
    </w:lvl>
    <w:lvl w:ilvl="5" w:tplc="74485C74">
      <w:start w:val="1"/>
      <w:numFmt w:val="bullet"/>
      <w:lvlText w:val=""/>
      <w:lvlJc w:val="left"/>
      <w:pPr>
        <w:ind w:left="4320" w:hanging="360"/>
      </w:pPr>
      <w:rPr>
        <w:rFonts w:ascii="Wingdings" w:hAnsi="Wingdings" w:hint="default"/>
      </w:rPr>
    </w:lvl>
    <w:lvl w:ilvl="6" w:tplc="2BDCFDE8">
      <w:start w:val="1"/>
      <w:numFmt w:val="bullet"/>
      <w:lvlText w:val=""/>
      <w:lvlJc w:val="left"/>
      <w:pPr>
        <w:ind w:left="5040" w:hanging="360"/>
      </w:pPr>
      <w:rPr>
        <w:rFonts w:ascii="Symbol" w:hAnsi="Symbol" w:hint="default"/>
      </w:rPr>
    </w:lvl>
    <w:lvl w:ilvl="7" w:tplc="5F583770">
      <w:start w:val="1"/>
      <w:numFmt w:val="bullet"/>
      <w:lvlText w:val="o"/>
      <w:lvlJc w:val="left"/>
      <w:pPr>
        <w:ind w:left="5760" w:hanging="360"/>
      </w:pPr>
      <w:rPr>
        <w:rFonts w:ascii="Courier New" w:hAnsi="Courier New" w:hint="default"/>
      </w:rPr>
    </w:lvl>
    <w:lvl w:ilvl="8" w:tplc="3B8CFA10">
      <w:start w:val="1"/>
      <w:numFmt w:val="bullet"/>
      <w:lvlText w:val=""/>
      <w:lvlJc w:val="left"/>
      <w:pPr>
        <w:ind w:left="6480" w:hanging="360"/>
      </w:pPr>
      <w:rPr>
        <w:rFonts w:ascii="Wingdings" w:hAnsi="Wingdings" w:hint="default"/>
      </w:rPr>
    </w:lvl>
  </w:abstractNum>
  <w:abstractNum w:abstractNumId="16" w15:restartNumberingAfterBreak="0">
    <w:nsid w:val="609073BF"/>
    <w:multiLevelType w:val="hybridMultilevel"/>
    <w:tmpl w:val="03E01A62"/>
    <w:lvl w:ilvl="0" w:tplc="7A5A49F0">
      <w:start w:val="1"/>
      <w:numFmt w:val="bullet"/>
      <w:lvlText w:val=""/>
      <w:lvlJc w:val="left"/>
      <w:pPr>
        <w:ind w:left="720" w:hanging="360"/>
      </w:pPr>
      <w:rPr>
        <w:rFonts w:ascii="Symbol" w:hAnsi="Symbol" w:hint="default"/>
      </w:rPr>
    </w:lvl>
    <w:lvl w:ilvl="1" w:tplc="FDB25B7C">
      <w:start w:val="1"/>
      <w:numFmt w:val="bullet"/>
      <w:lvlText w:val="o"/>
      <w:lvlJc w:val="left"/>
      <w:pPr>
        <w:ind w:left="1440" w:hanging="360"/>
      </w:pPr>
      <w:rPr>
        <w:rFonts w:ascii="&quot;Courier New&quot;" w:hAnsi="&quot;Courier New&quot;" w:hint="default"/>
      </w:rPr>
    </w:lvl>
    <w:lvl w:ilvl="2" w:tplc="2C762BEA">
      <w:start w:val="1"/>
      <w:numFmt w:val="bullet"/>
      <w:lvlText w:val=""/>
      <w:lvlJc w:val="left"/>
      <w:pPr>
        <w:ind w:left="2160" w:hanging="360"/>
      </w:pPr>
      <w:rPr>
        <w:rFonts w:ascii="Wingdings" w:hAnsi="Wingdings" w:hint="default"/>
      </w:rPr>
    </w:lvl>
    <w:lvl w:ilvl="3" w:tplc="003681B2">
      <w:start w:val="1"/>
      <w:numFmt w:val="bullet"/>
      <w:lvlText w:val=""/>
      <w:lvlJc w:val="left"/>
      <w:pPr>
        <w:ind w:left="2880" w:hanging="360"/>
      </w:pPr>
      <w:rPr>
        <w:rFonts w:ascii="Symbol" w:hAnsi="Symbol" w:hint="default"/>
      </w:rPr>
    </w:lvl>
    <w:lvl w:ilvl="4" w:tplc="1778B09A">
      <w:start w:val="1"/>
      <w:numFmt w:val="bullet"/>
      <w:lvlText w:val="o"/>
      <w:lvlJc w:val="left"/>
      <w:pPr>
        <w:ind w:left="3600" w:hanging="360"/>
      </w:pPr>
      <w:rPr>
        <w:rFonts w:ascii="Courier New" w:hAnsi="Courier New" w:hint="default"/>
      </w:rPr>
    </w:lvl>
    <w:lvl w:ilvl="5" w:tplc="7A52279E">
      <w:start w:val="1"/>
      <w:numFmt w:val="bullet"/>
      <w:lvlText w:val=""/>
      <w:lvlJc w:val="left"/>
      <w:pPr>
        <w:ind w:left="4320" w:hanging="360"/>
      </w:pPr>
      <w:rPr>
        <w:rFonts w:ascii="Wingdings" w:hAnsi="Wingdings" w:hint="default"/>
      </w:rPr>
    </w:lvl>
    <w:lvl w:ilvl="6" w:tplc="41F82248">
      <w:start w:val="1"/>
      <w:numFmt w:val="bullet"/>
      <w:lvlText w:val=""/>
      <w:lvlJc w:val="left"/>
      <w:pPr>
        <w:ind w:left="5040" w:hanging="360"/>
      </w:pPr>
      <w:rPr>
        <w:rFonts w:ascii="Symbol" w:hAnsi="Symbol" w:hint="default"/>
      </w:rPr>
    </w:lvl>
    <w:lvl w:ilvl="7" w:tplc="7A963920">
      <w:start w:val="1"/>
      <w:numFmt w:val="bullet"/>
      <w:lvlText w:val="o"/>
      <w:lvlJc w:val="left"/>
      <w:pPr>
        <w:ind w:left="5760" w:hanging="360"/>
      </w:pPr>
      <w:rPr>
        <w:rFonts w:ascii="Courier New" w:hAnsi="Courier New" w:hint="default"/>
      </w:rPr>
    </w:lvl>
    <w:lvl w:ilvl="8" w:tplc="DA96413E">
      <w:start w:val="1"/>
      <w:numFmt w:val="bullet"/>
      <w:lvlText w:val=""/>
      <w:lvlJc w:val="left"/>
      <w:pPr>
        <w:ind w:left="6480" w:hanging="360"/>
      </w:pPr>
      <w:rPr>
        <w:rFonts w:ascii="Wingdings" w:hAnsi="Wingdings" w:hint="default"/>
      </w:rPr>
    </w:lvl>
  </w:abstractNum>
  <w:abstractNum w:abstractNumId="17" w15:restartNumberingAfterBreak="0">
    <w:nsid w:val="6447683C"/>
    <w:multiLevelType w:val="hybridMultilevel"/>
    <w:tmpl w:val="B0403E82"/>
    <w:lvl w:ilvl="0" w:tplc="56DEFBC6">
      <w:start w:val="1"/>
      <w:numFmt w:val="decimal"/>
      <w:lvlText w:val="%1."/>
      <w:lvlJc w:val="left"/>
      <w:pPr>
        <w:ind w:left="720" w:hanging="360"/>
      </w:pPr>
    </w:lvl>
    <w:lvl w:ilvl="1" w:tplc="8506989A">
      <w:start w:val="1"/>
      <w:numFmt w:val="lowerLetter"/>
      <w:lvlText w:val="%2."/>
      <w:lvlJc w:val="left"/>
      <w:pPr>
        <w:ind w:left="1440" w:hanging="360"/>
      </w:pPr>
    </w:lvl>
    <w:lvl w:ilvl="2" w:tplc="BE5A0E1E">
      <w:start w:val="1"/>
      <w:numFmt w:val="lowerRoman"/>
      <w:lvlText w:val="%3."/>
      <w:lvlJc w:val="right"/>
      <w:pPr>
        <w:ind w:left="2160" w:hanging="180"/>
      </w:pPr>
    </w:lvl>
    <w:lvl w:ilvl="3" w:tplc="0D061154">
      <w:start w:val="1"/>
      <w:numFmt w:val="decimal"/>
      <w:lvlText w:val="%4."/>
      <w:lvlJc w:val="left"/>
      <w:pPr>
        <w:ind w:left="2880" w:hanging="360"/>
      </w:pPr>
    </w:lvl>
    <w:lvl w:ilvl="4" w:tplc="3334A056">
      <w:start w:val="1"/>
      <w:numFmt w:val="lowerLetter"/>
      <w:lvlText w:val="%5."/>
      <w:lvlJc w:val="left"/>
      <w:pPr>
        <w:ind w:left="3600" w:hanging="360"/>
      </w:pPr>
    </w:lvl>
    <w:lvl w:ilvl="5" w:tplc="A31CDB46">
      <w:start w:val="1"/>
      <w:numFmt w:val="lowerRoman"/>
      <w:lvlText w:val="%6."/>
      <w:lvlJc w:val="right"/>
      <w:pPr>
        <w:ind w:left="4320" w:hanging="180"/>
      </w:pPr>
    </w:lvl>
    <w:lvl w:ilvl="6" w:tplc="97F2CBB6">
      <w:start w:val="1"/>
      <w:numFmt w:val="decimal"/>
      <w:lvlText w:val="%7."/>
      <w:lvlJc w:val="left"/>
      <w:pPr>
        <w:ind w:left="5040" w:hanging="360"/>
      </w:pPr>
    </w:lvl>
    <w:lvl w:ilvl="7" w:tplc="C2585528">
      <w:start w:val="1"/>
      <w:numFmt w:val="lowerLetter"/>
      <w:lvlText w:val="%8."/>
      <w:lvlJc w:val="left"/>
      <w:pPr>
        <w:ind w:left="5760" w:hanging="360"/>
      </w:pPr>
    </w:lvl>
    <w:lvl w:ilvl="8" w:tplc="522825B8">
      <w:start w:val="1"/>
      <w:numFmt w:val="lowerRoman"/>
      <w:lvlText w:val="%9."/>
      <w:lvlJc w:val="right"/>
      <w:pPr>
        <w:ind w:left="6480" w:hanging="180"/>
      </w:pPr>
    </w:lvl>
  </w:abstractNum>
  <w:abstractNum w:abstractNumId="18" w15:restartNumberingAfterBreak="0">
    <w:nsid w:val="64C1F331"/>
    <w:multiLevelType w:val="hybridMultilevel"/>
    <w:tmpl w:val="DA58DBB4"/>
    <w:lvl w:ilvl="0" w:tplc="17F2F46A">
      <w:start w:val="1"/>
      <w:numFmt w:val="bullet"/>
      <w:lvlText w:val=""/>
      <w:lvlJc w:val="left"/>
      <w:pPr>
        <w:ind w:left="720" w:hanging="360"/>
      </w:pPr>
      <w:rPr>
        <w:rFonts w:ascii="Symbol" w:hAnsi="Symbol" w:hint="default"/>
      </w:rPr>
    </w:lvl>
    <w:lvl w:ilvl="1" w:tplc="307A39B0">
      <w:start w:val="1"/>
      <w:numFmt w:val="bullet"/>
      <w:lvlText w:val="o"/>
      <w:lvlJc w:val="left"/>
      <w:pPr>
        <w:ind w:left="1440" w:hanging="360"/>
      </w:pPr>
      <w:rPr>
        <w:rFonts w:ascii="Courier New" w:hAnsi="Courier New" w:hint="default"/>
      </w:rPr>
    </w:lvl>
    <w:lvl w:ilvl="2" w:tplc="9C364A1C">
      <w:start w:val="1"/>
      <w:numFmt w:val="bullet"/>
      <w:lvlText w:val=""/>
      <w:lvlJc w:val="left"/>
      <w:pPr>
        <w:ind w:left="2160" w:hanging="360"/>
      </w:pPr>
      <w:rPr>
        <w:rFonts w:ascii="Wingdings" w:hAnsi="Wingdings" w:hint="default"/>
      </w:rPr>
    </w:lvl>
    <w:lvl w:ilvl="3" w:tplc="8A90335C">
      <w:start w:val="1"/>
      <w:numFmt w:val="bullet"/>
      <w:lvlText w:val=""/>
      <w:lvlJc w:val="left"/>
      <w:pPr>
        <w:ind w:left="2880" w:hanging="360"/>
      </w:pPr>
      <w:rPr>
        <w:rFonts w:ascii="Symbol" w:hAnsi="Symbol" w:hint="default"/>
      </w:rPr>
    </w:lvl>
    <w:lvl w:ilvl="4" w:tplc="BA68DEEE">
      <w:start w:val="1"/>
      <w:numFmt w:val="bullet"/>
      <w:lvlText w:val="o"/>
      <w:lvlJc w:val="left"/>
      <w:pPr>
        <w:ind w:left="3600" w:hanging="360"/>
      </w:pPr>
      <w:rPr>
        <w:rFonts w:ascii="Courier New" w:hAnsi="Courier New" w:hint="default"/>
      </w:rPr>
    </w:lvl>
    <w:lvl w:ilvl="5" w:tplc="D3448C20">
      <w:start w:val="1"/>
      <w:numFmt w:val="bullet"/>
      <w:lvlText w:val=""/>
      <w:lvlJc w:val="left"/>
      <w:pPr>
        <w:ind w:left="4320" w:hanging="360"/>
      </w:pPr>
      <w:rPr>
        <w:rFonts w:ascii="Wingdings" w:hAnsi="Wingdings" w:hint="default"/>
      </w:rPr>
    </w:lvl>
    <w:lvl w:ilvl="6" w:tplc="434E9A38">
      <w:start w:val="1"/>
      <w:numFmt w:val="bullet"/>
      <w:lvlText w:val=""/>
      <w:lvlJc w:val="left"/>
      <w:pPr>
        <w:ind w:left="5040" w:hanging="360"/>
      </w:pPr>
      <w:rPr>
        <w:rFonts w:ascii="Symbol" w:hAnsi="Symbol" w:hint="default"/>
      </w:rPr>
    </w:lvl>
    <w:lvl w:ilvl="7" w:tplc="ED103C9E">
      <w:start w:val="1"/>
      <w:numFmt w:val="bullet"/>
      <w:lvlText w:val="o"/>
      <w:lvlJc w:val="left"/>
      <w:pPr>
        <w:ind w:left="5760" w:hanging="360"/>
      </w:pPr>
      <w:rPr>
        <w:rFonts w:ascii="Courier New" w:hAnsi="Courier New" w:hint="default"/>
      </w:rPr>
    </w:lvl>
    <w:lvl w:ilvl="8" w:tplc="00226272">
      <w:start w:val="1"/>
      <w:numFmt w:val="bullet"/>
      <w:lvlText w:val=""/>
      <w:lvlJc w:val="left"/>
      <w:pPr>
        <w:ind w:left="6480" w:hanging="360"/>
      </w:pPr>
      <w:rPr>
        <w:rFonts w:ascii="Wingdings" w:hAnsi="Wingdings" w:hint="default"/>
      </w:rPr>
    </w:lvl>
  </w:abstractNum>
  <w:abstractNum w:abstractNumId="19" w15:restartNumberingAfterBreak="0">
    <w:nsid w:val="71C590A4"/>
    <w:multiLevelType w:val="hybridMultilevel"/>
    <w:tmpl w:val="6DAE4004"/>
    <w:lvl w:ilvl="0" w:tplc="6AC0ABC4">
      <w:start w:val="1"/>
      <w:numFmt w:val="bullet"/>
      <w:lvlText w:val=""/>
      <w:lvlJc w:val="left"/>
      <w:pPr>
        <w:ind w:left="720" w:hanging="360"/>
      </w:pPr>
      <w:rPr>
        <w:rFonts w:ascii="Symbol" w:hAnsi="Symbol" w:hint="default"/>
      </w:rPr>
    </w:lvl>
    <w:lvl w:ilvl="1" w:tplc="F0A68FBC">
      <w:start w:val="1"/>
      <w:numFmt w:val="bullet"/>
      <w:lvlText w:val="o"/>
      <w:lvlJc w:val="left"/>
      <w:pPr>
        <w:ind w:left="1440" w:hanging="360"/>
      </w:pPr>
      <w:rPr>
        <w:rFonts w:ascii="&quot;Courier New&quot;" w:hAnsi="&quot;Courier New&quot;" w:hint="default"/>
      </w:rPr>
    </w:lvl>
    <w:lvl w:ilvl="2" w:tplc="988E0524">
      <w:start w:val="1"/>
      <w:numFmt w:val="bullet"/>
      <w:lvlText w:val=""/>
      <w:lvlJc w:val="left"/>
      <w:pPr>
        <w:ind w:left="2160" w:hanging="360"/>
      </w:pPr>
      <w:rPr>
        <w:rFonts w:ascii="Wingdings" w:hAnsi="Wingdings" w:hint="default"/>
      </w:rPr>
    </w:lvl>
    <w:lvl w:ilvl="3" w:tplc="793421EA">
      <w:start w:val="1"/>
      <w:numFmt w:val="bullet"/>
      <w:lvlText w:val=""/>
      <w:lvlJc w:val="left"/>
      <w:pPr>
        <w:ind w:left="2880" w:hanging="360"/>
      </w:pPr>
      <w:rPr>
        <w:rFonts w:ascii="Symbol" w:hAnsi="Symbol" w:hint="default"/>
      </w:rPr>
    </w:lvl>
    <w:lvl w:ilvl="4" w:tplc="4EE419DA">
      <w:start w:val="1"/>
      <w:numFmt w:val="bullet"/>
      <w:lvlText w:val="o"/>
      <w:lvlJc w:val="left"/>
      <w:pPr>
        <w:ind w:left="3600" w:hanging="360"/>
      </w:pPr>
      <w:rPr>
        <w:rFonts w:ascii="Courier New" w:hAnsi="Courier New" w:hint="default"/>
      </w:rPr>
    </w:lvl>
    <w:lvl w:ilvl="5" w:tplc="2752BACA">
      <w:start w:val="1"/>
      <w:numFmt w:val="bullet"/>
      <w:lvlText w:val=""/>
      <w:lvlJc w:val="left"/>
      <w:pPr>
        <w:ind w:left="4320" w:hanging="360"/>
      </w:pPr>
      <w:rPr>
        <w:rFonts w:ascii="Wingdings" w:hAnsi="Wingdings" w:hint="default"/>
      </w:rPr>
    </w:lvl>
    <w:lvl w:ilvl="6" w:tplc="814A5892">
      <w:start w:val="1"/>
      <w:numFmt w:val="bullet"/>
      <w:lvlText w:val=""/>
      <w:lvlJc w:val="left"/>
      <w:pPr>
        <w:ind w:left="5040" w:hanging="360"/>
      </w:pPr>
      <w:rPr>
        <w:rFonts w:ascii="Symbol" w:hAnsi="Symbol" w:hint="default"/>
      </w:rPr>
    </w:lvl>
    <w:lvl w:ilvl="7" w:tplc="498AB144">
      <w:start w:val="1"/>
      <w:numFmt w:val="bullet"/>
      <w:lvlText w:val="o"/>
      <w:lvlJc w:val="left"/>
      <w:pPr>
        <w:ind w:left="5760" w:hanging="360"/>
      </w:pPr>
      <w:rPr>
        <w:rFonts w:ascii="Courier New" w:hAnsi="Courier New" w:hint="default"/>
      </w:rPr>
    </w:lvl>
    <w:lvl w:ilvl="8" w:tplc="2AE629BA">
      <w:start w:val="1"/>
      <w:numFmt w:val="bullet"/>
      <w:lvlText w:val=""/>
      <w:lvlJc w:val="left"/>
      <w:pPr>
        <w:ind w:left="6480" w:hanging="360"/>
      </w:pPr>
      <w:rPr>
        <w:rFonts w:ascii="Wingdings" w:hAnsi="Wingdings" w:hint="default"/>
      </w:rPr>
    </w:lvl>
  </w:abstractNum>
  <w:abstractNum w:abstractNumId="20" w15:restartNumberingAfterBreak="0">
    <w:nsid w:val="740E8FB8"/>
    <w:multiLevelType w:val="hybridMultilevel"/>
    <w:tmpl w:val="4964E99C"/>
    <w:lvl w:ilvl="0" w:tplc="B79C4C02">
      <w:start w:val="1"/>
      <w:numFmt w:val="bullet"/>
      <w:lvlText w:val=""/>
      <w:lvlJc w:val="left"/>
      <w:pPr>
        <w:ind w:left="720" w:hanging="360"/>
      </w:pPr>
      <w:rPr>
        <w:rFonts w:ascii="Symbol" w:hAnsi="Symbol" w:hint="default"/>
      </w:rPr>
    </w:lvl>
    <w:lvl w:ilvl="1" w:tplc="7918EB2E">
      <w:start w:val="1"/>
      <w:numFmt w:val="bullet"/>
      <w:lvlText w:val="o"/>
      <w:lvlJc w:val="left"/>
      <w:pPr>
        <w:ind w:left="1440" w:hanging="360"/>
      </w:pPr>
      <w:rPr>
        <w:rFonts w:ascii="&quot;Courier New&quot;" w:hAnsi="&quot;Courier New&quot;" w:hint="default"/>
      </w:rPr>
    </w:lvl>
    <w:lvl w:ilvl="2" w:tplc="FC6A0CFA">
      <w:start w:val="1"/>
      <w:numFmt w:val="bullet"/>
      <w:lvlText w:val=""/>
      <w:lvlJc w:val="left"/>
      <w:pPr>
        <w:ind w:left="2160" w:hanging="360"/>
      </w:pPr>
      <w:rPr>
        <w:rFonts w:ascii="Wingdings" w:hAnsi="Wingdings" w:hint="default"/>
      </w:rPr>
    </w:lvl>
    <w:lvl w:ilvl="3" w:tplc="3CCE2408">
      <w:start w:val="1"/>
      <w:numFmt w:val="bullet"/>
      <w:lvlText w:val=""/>
      <w:lvlJc w:val="left"/>
      <w:pPr>
        <w:ind w:left="2880" w:hanging="360"/>
      </w:pPr>
      <w:rPr>
        <w:rFonts w:ascii="Symbol" w:hAnsi="Symbol" w:hint="default"/>
      </w:rPr>
    </w:lvl>
    <w:lvl w:ilvl="4" w:tplc="919CB136">
      <w:start w:val="1"/>
      <w:numFmt w:val="bullet"/>
      <w:lvlText w:val="o"/>
      <w:lvlJc w:val="left"/>
      <w:pPr>
        <w:ind w:left="3600" w:hanging="360"/>
      </w:pPr>
      <w:rPr>
        <w:rFonts w:ascii="Courier New" w:hAnsi="Courier New" w:hint="default"/>
      </w:rPr>
    </w:lvl>
    <w:lvl w:ilvl="5" w:tplc="E3B2AE70">
      <w:start w:val="1"/>
      <w:numFmt w:val="bullet"/>
      <w:lvlText w:val=""/>
      <w:lvlJc w:val="left"/>
      <w:pPr>
        <w:ind w:left="4320" w:hanging="360"/>
      </w:pPr>
      <w:rPr>
        <w:rFonts w:ascii="Wingdings" w:hAnsi="Wingdings" w:hint="default"/>
      </w:rPr>
    </w:lvl>
    <w:lvl w:ilvl="6" w:tplc="8FC27D26">
      <w:start w:val="1"/>
      <w:numFmt w:val="bullet"/>
      <w:lvlText w:val=""/>
      <w:lvlJc w:val="left"/>
      <w:pPr>
        <w:ind w:left="5040" w:hanging="360"/>
      </w:pPr>
      <w:rPr>
        <w:rFonts w:ascii="Symbol" w:hAnsi="Symbol" w:hint="default"/>
      </w:rPr>
    </w:lvl>
    <w:lvl w:ilvl="7" w:tplc="A8FEBFB8">
      <w:start w:val="1"/>
      <w:numFmt w:val="bullet"/>
      <w:lvlText w:val="o"/>
      <w:lvlJc w:val="left"/>
      <w:pPr>
        <w:ind w:left="5760" w:hanging="360"/>
      </w:pPr>
      <w:rPr>
        <w:rFonts w:ascii="Courier New" w:hAnsi="Courier New" w:hint="default"/>
      </w:rPr>
    </w:lvl>
    <w:lvl w:ilvl="8" w:tplc="AF943336">
      <w:start w:val="1"/>
      <w:numFmt w:val="bullet"/>
      <w:lvlText w:val=""/>
      <w:lvlJc w:val="left"/>
      <w:pPr>
        <w:ind w:left="6480" w:hanging="360"/>
      </w:pPr>
      <w:rPr>
        <w:rFonts w:ascii="Wingdings" w:hAnsi="Wingdings" w:hint="default"/>
      </w:rPr>
    </w:lvl>
  </w:abstractNum>
  <w:abstractNum w:abstractNumId="21" w15:restartNumberingAfterBreak="0">
    <w:nsid w:val="78AC745B"/>
    <w:multiLevelType w:val="hybridMultilevel"/>
    <w:tmpl w:val="7848FF62"/>
    <w:lvl w:ilvl="0" w:tplc="DC02E99E">
      <w:start w:val="1"/>
      <w:numFmt w:val="bullet"/>
      <w:lvlText w:val=""/>
      <w:lvlJc w:val="left"/>
      <w:pPr>
        <w:ind w:left="720" w:hanging="360"/>
      </w:pPr>
      <w:rPr>
        <w:rFonts w:ascii="Symbol" w:hAnsi="Symbol" w:hint="default"/>
      </w:rPr>
    </w:lvl>
    <w:lvl w:ilvl="1" w:tplc="E3A4BAFE">
      <w:start w:val="1"/>
      <w:numFmt w:val="bullet"/>
      <w:lvlText w:val="o"/>
      <w:lvlJc w:val="left"/>
      <w:pPr>
        <w:ind w:left="1440" w:hanging="360"/>
      </w:pPr>
      <w:rPr>
        <w:rFonts w:ascii="Courier New" w:hAnsi="Courier New" w:hint="default"/>
      </w:rPr>
    </w:lvl>
    <w:lvl w:ilvl="2" w:tplc="43CC46A4">
      <w:start w:val="1"/>
      <w:numFmt w:val="bullet"/>
      <w:lvlText w:val=""/>
      <w:lvlJc w:val="left"/>
      <w:pPr>
        <w:ind w:left="2160" w:hanging="360"/>
      </w:pPr>
      <w:rPr>
        <w:rFonts w:ascii="Wingdings" w:hAnsi="Wingdings" w:hint="default"/>
      </w:rPr>
    </w:lvl>
    <w:lvl w:ilvl="3" w:tplc="4DF2A400">
      <w:start w:val="1"/>
      <w:numFmt w:val="bullet"/>
      <w:lvlText w:val=""/>
      <w:lvlJc w:val="left"/>
      <w:pPr>
        <w:ind w:left="2880" w:hanging="360"/>
      </w:pPr>
      <w:rPr>
        <w:rFonts w:ascii="Symbol" w:hAnsi="Symbol" w:hint="default"/>
      </w:rPr>
    </w:lvl>
    <w:lvl w:ilvl="4" w:tplc="242E794A">
      <w:start w:val="1"/>
      <w:numFmt w:val="bullet"/>
      <w:lvlText w:val="o"/>
      <w:lvlJc w:val="left"/>
      <w:pPr>
        <w:ind w:left="3600" w:hanging="360"/>
      </w:pPr>
      <w:rPr>
        <w:rFonts w:ascii="Courier New" w:hAnsi="Courier New" w:hint="default"/>
      </w:rPr>
    </w:lvl>
    <w:lvl w:ilvl="5" w:tplc="78909030">
      <w:start w:val="1"/>
      <w:numFmt w:val="bullet"/>
      <w:lvlText w:val=""/>
      <w:lvlJc w:val="left"/>
      <w:pPr>
        <w:ind w:left="4320" w:hanging="360"/>
      </w:pPr>
      <w:rPr>
        <w:rFonts w:ascii="Wingdings" w:hAnsi="Wingdings" w:hint="default"/>
      </w:rPr>
    </w:lvl>
    <w:lvl w:ilvl="6" w:tplc="068C66F0">
      <w:start w:val="1"/>
      <w:numFmt w:val="bullet"/>
      <w:lvlText w:val=""/>
      <w:lvlJc w:val="left"/>
      <w:pPr>
        <w:ind w:left="5040" w:hanging="360"/>
      </w:pPr>
      <w:rPr>
        <w:rFonts w:ascii="Symbol" w:hAnsi="Symbol" w:hint="default"/>
      </w:rPr>
    </w:lvl>
    <w:lvl w:ilvl="7" w:tplc="5D40F4E8">
      <w:start w:val="1"/>
      <w:numFmt w:val="bullet"/>
      <w:lvlText w:val="o"/>
      <w:lvlJc w:val="left"/>
      <w:pPr>
        <w:ind w:left="5760" w:hanging="360"/>
      </w:pPr>
      <w:rPr>
        <w:rFonts w:ascii="Courier New" w:hAnsi="Courier New" w:hint="default"/>
      </w:rPr>
    </w:lvl>
    <w:lvl w:ilvl="8" w:tplc="0BA05086">
      <w:start w:val="1"/>
      <w:numFmt w:val="bullet"/>
      <w:lvlText w:val=""/>
      <w:lvlJc w:val="left"/>
      <w:pPr>
        <w:ind w:left="6480" w:hanging="360"/>
      </w:pPr>
      <w:rPr>
        <w:rFonts w:ascii="Wingdings" w:hAnsi="Wingdings" w:hint="default"/>
      </w:rPr>
    </w:lvl>
  </w:abstractNum>
  <w:abstractNum w:abstractNumId="22" w15:restartNumberingAfterBreak="0">
    <w:nsid w:val="7DA43DFD"/>
    <w:multiLevelType w:val="hybridMultilevel"/>
    <w:tmpl w:val="04D48BDC"/>
    <w:lvl w:ilvl="0" w:tplc="F6C22E28">
      <w:start w:val="1"/>
      <w:numFmt w:val="bullet"/>
      <w:lvlText w:val=""/>
      <w:lvlJc w:val="left"/>
      <w:pPr>
        <w:ind w:left="720" w:hanging="360"/>
      </w:pPr>
      <w:rPr>
        <w:rFonts w:ascii="Symbol" w:hAnsi="Symbol" w:hint="default"/>
      </w:rPr>
    </w:lvl>
    <w:lvl w:ilvl="1" w:tplc="3DCAECFA">
      <w:start w:val="1"/>
      <w:numFmt w:val="bullet"/>
      <w:lvlText w:val="o"/>
      <w:lvlJc w:val="left"/>
      <w:pPr>
        <w:ind w:left="1440" w:hanging="360"/>
      </w:pPr>
      <w:rPr>
        <w:rFonts w:ascii="&quot;Courier New&quot;" w:hAnsi="&quot;Courier New&quot;" w:hint="default"/>
      </w:rPr>
    </w:lvl>
    <w:lvl w:ilvl="2" w:tplc="DB1083E0">
      <w:start w:val="1"/>
      <w:numFmt w:val="bullet"/>
      <w:lvlText w:val=""/>
      <w:lvlJc w:val="left"/>
      <w:pPr>
        <w:ind w:left="2160" w:hanging="360"/>
      </w:pPr>
      <w:rPr>
        <w:rFonts w:ascii="Wingdings" w:hAnsi="Wingdings" w:hint="default"/>
      </w:rPr>
    </w:lvl>
    <w:lvl w:ilvl="3" w:tplc="8A3A539A">
      <w:start w:val="1"/>
      <w:numFmt w:val="bullet"/>
      <w:lvlText w:val=""/>
      <w:lvlJc w:val="left"/>
      <w:pPr>
        <w:ind w:left="2880" w:hanging="360"/>
      </w:pPr>
      <w:rPr>
        <w:rFonts w:ascii="Symbol" w:hAnsi="Symbol" w:hint="default"/>
      </w:rPr>
    </w:lvl>
    <w:lvl w:ilvl="4" w:tplc="C68EDF48">
      <w:start w:val="1"/>
      <w:numFmt w:val="bullet"/>
      <w:lvlText w:val="o"/>
      <w:lvlJc w:val="left"/>
      <w:pPr>
        <w:ind w:left="3600" w:hanging="360"/>
      </w:pPr>
      <w:rPr>
        <w:rFonts w:ascii="Courier New" w:hAnsi="Courier New" w:hint="default"/>
      </w:rPr>
    </w:lvl>
    <w:lvl w:ilvl="5" w:tplc="75D87BDC">
      <w:start w:val="1"/>
      <w:numFmt w:val="bullet"/>
      <w:lvlText w:val=""/>
      <w:lvlJc w:val="left"/>
      <w:pPr>
        <w:ind w:left="4320" w:hanging="360"/>
      </w:pPr>
      <w:rPr>
        <w:rFonts w:ascii="Wingdings" w:hAnsi="Wingdings" w:hint="default"/>
      </w:rPr>
    </w:lvl>
    <w:lvl w:ilvl="6" w:tplc="4790BC7E">
      <w:start w:val="1"/>
      <w:numFmt w:val="bullet"/>
      <w:lvlText w:val=""/>
      <w:lvlJc w:val="left"/>
      <w:pPr>
        <w:ind w:left="5040" w:hanging="360"/>
      </w:pPr>
      <w:rPr>
        <w:rFonts w:ascii="Symbol" w:hAnsi="Symbol" w:hint="default"/>
      </w:rPr>
    </w:lvl>
    <w:lvl w:ilvl="7" w:tplc="E7183EB8">
      <w:start w:val="1"/>
      <w:numFmt w:val="bullet"/>
      <w:lvlText w:val="o"/>
      <w:lvlJc w:val="left"/>
      <w:pPr>
        <w:ind w:left="5760" w:hanging="360"/>
      </w:pPr>
      <w:rPr>
        <w:rFonts w:ascii="Courier New" w:hAnsi="Courier New" w:hint="default"/>
      </w:rPr>
    </w:lvl>
    <w:lvl w:ilvl="8" w:tplc="965A9864">
      <w:start w:val="1"/>
      <w:numFmt w:val="bullet"/>
      <w:lvlText w:val=""/>
      <w:lvlJc w:val="left"/>
      <w:pPr>
        <w:ind w:left="6480" w:hanging="360"/>
      </w:pPr>
      <w:rPr>
        <w:rFonts w:ascii="Wingdings" w:hAnsi="Wingdings" w:hint="default"/>
      </w:rPr>
    </w:lvl>
  </w:abstractNum>
  <w:abstractNum w:abstractNumId="23" w15:restartNumberingAfterBreak="0">
    <w:nsid w:val="7E92F755"/>
    <w:multiLevelType w:val="hybridMultilevel"/>
    <w:tmpl w:val="1320211C"/>
    <w:lvl w:ilvl="0" w:tplc="B9C4436E">
      <w:start w:val="1"/>
      <w:numFmt w:val="decimal"/>
      <w:lvlText w:val="%1."/>
      <w:lvlJc w:val="left"/>
      <w:pPr>
        <w:ind w:left="720" w:hanging="360"/>
      </w:pPr>
    </w:lvl>
    <w:lvl w:ilvl="1" w:tplc="42808DBA">
      <w:start w:val="1"/>
      <w:numFmt w:val="lowerLetter"/>
      <w:lvlText w:val="%2."/>
      <w:lvlJc w:val="left"/>
      <w:pPr>
        <w:ind w:left="1440" w:hanging="360"/>
      </w:pPr>
    </w:lvl>
    <w:lvl w:ilvl="2" w:tplc="B142B8E0">
      <w:start w:val="2"/>
      <w:numFmt w:val="lowerRoman"/>
      <w:lvlText w:val="%3."/>
      <w:lvlJc w:val="right"/>
      <w:pPr>
        <w:ind w:left="2160" w:hanging="180"/>
      </w:pPr>
    </w:lvl>
    <w:lvl w:ilvl="3" w:tplc="0DC814AC">
      <w:start w:val="1"/>
      <w:numFmt w:val="decimal"/>
      <w:lvlText w:val="%4."/>
      <w:lvlJc w:val="left"/>
      <w:pPr>
        <w:ind w:left="2880" w:hanging="360"/>
      </w:pPr>
    </w:lvl>
    <w:lvl w:ilvl="4" w:tplc="8F2E7ECA">
      <w:start w:val="1"/>
      <w:numFmt w:val="lowerLetter"/>
      <w:lvlText w:val="%5."/>
      <w:lvlJc w:val="left"/>
      <w:pPr>
        <w:ind w:left="3600" w:hanging="360"/>
      </w:pPr>
    </w:lvl>
    <w:lvl w:ilvl="5" w:tplc="92AEB680">
      <w:start w:val="1"/>
      <w:numFmt w:val="lowerRoman"/>
      <w:lvlText w:val="%6."/>
      <w:lvlJc w:val="right"/>
      <w:pPr>
        <w:ind w:left="4320" w:hanging="180"/>
      </w:pPr>
    </w:lvl>
    <w:lvl w:ilvl="6" w:tplc="EB18BFA0">
      <w:start w:val="1"/>
      <w:numFmt w:val="decimal"/>
      <w:lvlText w:val="%7."/>
      <w:lvlJc w:val="left"/>
      <w:pPr>
        <w:ind w:left="5040" w:hanging="360"/>
      </w:pPr>
    </w:lvl>
    <w:lvl w:ilvl="7" w:tplc="EB1AC81A">
      <w:start w:val="1"/>
      <w:numFmt w:val="lowerLetter"/>
      <w:lvlText w:val="%8."/>
      <w:lvlJc w:val="left"/>
      <w:pPr>
        <w:ind w:left="5760" w:hanging="360"/>
      </w:pPr>
    </w:lvl>
    <w:lvl w:ilvl="8" w:tplc="2CDE967C">
      <w:start w:val="1"/>
      <w:numFmt w:val="lowerRoman"/>
      <w:lvlText w:val="%9."/>
      <w:lvlJc w:val="right"/>
      <w:pPr>
        <w:ind w:left="6480" w:hanging="180"/>
      </w:pPr>
    </w:lvl>
  </w:abstractNum>
  <w:abstractNum w:abstractNumId="24" w15:restartNumberingAfterBreak="0">
    <w:nsid w:val="7F44CD3C"/>
    <w:multiLevelType w:val="hybridMultilevel"/>
    <w:tmpl w:val="4DBEC588"/>
    <w:lvl w:ilvl="0" w:tplc="83E425D4">
      <w:start w:val="1"/>
      <w:numFmt w:val="bullet"/>
      <w:lvlText w:val=""/>
      <w:lvlJc w:val="left"/>
      <w:pPr>
        <w:ind w:left="720" w:hanging="360"/>
      </w:pPr>
      <w:rPr>
        <w:rFonts w:ascii="Symbol" w:hAnsi="Symbol" w:hint="default"/>
      </w:rPr>
    </w:lvl>
    <w:lvl w:ilvl="1" w:tplc="7998627C">
      <w:start w:val="1"/>
      <w:numFmt w:val="bullet"/>
      <w:lvlText w:val="o"/>
      <w:lvlJc w:val="left"/>
      <w:pPr>
        <w:ind w:left="1440" w:hanging="360"/>
      </w:pPr>
      <w:rPr>
        <w:rFonts w:ascii="Courier New" w:hAnsi="Courier New" w:hint="default"/>
      </w:rPr>
    </w:lvl>
    <w:lvl w:ilvl="2" w:tplc="C4DCD2CA">
      <w:start w:val="1"/>
      <w:numFmt w:val="bullet"/>
      <w:lvlText w:val=""/>
      <w:lvlJc w:val="left"/>
      <w:pPr>
        <w:ind w:left="2160" w:hanging="360"/>
      </w:pPr>
      <w:rPr>
        <w:rFonts w:ascii="Wingdings" w:hAnsi="Wingdings" w:hint="default"/>
      </w:rPr>
    </w:lvl>
    <w:lvl w:ilvl="3" w:tplc="1E480A9E">
      <w:start w:val="1"/>
      <w:numFmt w:val="bullet"/>
      <w:lvlText w:val=""/>
      <w:lvlJc w:val="left"/>
      <w:pPr>
        <w:ind w:left="2880" w:hanging="360"/>
      </w:pPr>
      <w:rPr>
        <w:rFonts w:ascii="Symbol" w:hAnsi="Symbol" w:hint="default"/>
      </w:rPr>
    </w:lvl>
    <w:lvl w:ilvl="4" w:tplc="8FA2CE20">
      <w:start w:val="1"/>
      <w:numFmt w:val="bullet"/>
      <w:lvlText w:val="o"/>
      <w:lvlJc w:val="left"/>
      <w:pPr>
        <w:ind w:left="3600" w:hanging="360"/>
      </w:pPr>
      <w:rPr>
        <w:rFonts w:ascii="Courier New" w:hAnsi="Courier New" w:hint="default"/>
      </w:rPr>
    </w:lvl>
    <w:lvl w:ilvl="5" w:tplc="54A6E96C">
      <w:start w:val="1"/>
      <w:numFmt w:val="bullet"/>
      <w:lvlText w:val=""/>
      <w:lvlJc w:val="left"/>
      <w:pPr>
        <w:ind w:left="4320" w:hanging="360"/>
      </w:pPr>
      <w:rPr>
        <w:rFonts w:ascii="Wingdings" w:hAnsi="Wingdings" w:hint="default"/>
      </w:rPr>
    </w:lvl>
    <w:lvl w:ilvl="6" w:tplc="8A765E58">
      <w:start w:val="1"/>
      <w:numFmt w:val="bullet"/>
      <w:lvlText w:val=""/>
      <w:lvlJc w:val="left"/>
      <w:pPr>
        <w:ind w:left="5040" w:hanging="360"/>
      </w:pPr>
      <w:rPr>
        <w:rFonts w:ascii="Symbol" w:hAnsi="Symbol" w:hint="default"/>
      </w:rPr>
    </w:lvl>
    <w:lvl w:ilvl="7" w:tplc="B82266E4">
      <w:start w:val="1"/>
      <w:numFmt w:val="bullet"/>
      <w:lvlText w:val="o"/>
      <w:lvlJc w:val="left"/>
      <w:pPr>
        <w:ind w:left="5760" w:hanging="360"/>
      </w:pPr>
      <w:rPr>
        <w:rFonts w:ascii="Courier New" w:hAnsi="Courier New" w:hint="default"/>
      </w:rPr>
    </w:lvl>
    <w:lvl w:ilvl="8" w:tplc="B5DC62B2">
      <w:start w:val="1"/>
      <w:numFmt w:val="bullet"/>
      <w:lvlText w:val=""/>
      <w:lvlJc w:val="left"/>
      <w:pPr>
        <w:ind w:left="6480" w:hanging="360"/>
      </w:pPr>
      <w:rPr>
        <w:rFonts w:ascii="Wingdings" w:hAnsi="Wingdings" w:hint="default"/>
      </w:rPr>
    </w:lvl>
  </w:abstractNum>
  <w:num w:numId="1" w16cid:durableId="286669554">
    <w:abstractNumId w:val="12"/>
  </w:num>
  <w:num w:numId="2" w16cid:durableId="1596477393">
    <w:abstractNumId w:val="3"/>
  </w:num>
  <w:num w:numId="3" w16cid:durableId="1795099033">
    <w:abstractNumId w:val="5"/>
  </w:num>
  <w:num w:numId="4" w16cid:durableId="684864421">
    <w:abstractNumId w:val="18"/>
  </w:num>
  <w:num w:numId="5" w16cid:durableId="1623028662">
    <w:abstractNumId w:val="6"/>
  </w:num>
  <w:num w:numId="6" w16cid:durableId="355541504">
    <w:abstractNumId w:val="21"/>
  </w:num>
  <w:num w:numId="7" w16cid:durableId="766199770">
    <w:abstractNumId w:val="11"/>
  </w:num>
  <w:num w:numId="8" w16cid:durableId="2143040388">
    <w:abstractNumId w:val="13"/>
  </w:num>
  <w:num w:numId="9" w16cid:durableId="1083604941">
    <w:abstractNumId w:val="10"/>
  </w:num>
  <w:num w:numId="10" w16cid:durableId="1283152124">
    <w:abstractNumId w:val="24"/>
  </w:num>
  <w:num w:numId="11" w16cid:durableId="1394356135">
    <w:abstractNumId w:val="15"/>
  </w:num>
  <w:num w:numId="12" w16cid:durableId="686442678">
    <w:abstractNumId w:val="22"/>
  </w:num>
  <w:num w:numId="13" w16cid:durableId="1035540766">
    <w:abstractNumId w:val="19"/>
  </w:num>
  <w:num w:numId="14" w16cid:durableId="134687009">
    <w:abstractNumId w:val="9"/>
  </w:num>
  <w:num w:numId="15" w16cid:durableId="240530955">
    <w:abstractNumId w:val="14"/>
  </w:num>
  <w:num w:numId="16" w16cid:durableId="725375691">
    <w:abstractNumId w:val="4"/>
  </w:num>
  <w:num w:numId="17" w16cid:durableId="2005547751">
    <w:abstractNumId w:val="23"/>
  </w:num>
  <w:num w:numId="18" w16cid:durableId="1287657390">
    <w:abstractNumId w:val="17"/>
  </w:num>
  <w:num w:numId="19" w16cid:durableId="64497283">
    <w:abstractNumId w:val="20"/>
  </w:num>
  <w:num w:numId="20" w16cid:durableId="378482821">
    <w:abstractNumId w:val="2"/>
  </w:num>
  <w:num w:numId="21" w16cid:durableId="1513955407">
    <w:abstractNumId w:val="1"/>
  </w:num>
  <w:num w:numId="22" w16cid:durableId="1802721268">
    <w:abstractNumId w:val="16"/>
  </w:num>
  <w:num w:numId="23" w16cid:durableId="1362974705">
    <w:abstractNumId w:val="8"/>
  </w:num>
  <w:num w:numId="24" w16cid:durableId="64647999">
    <w:abstractNumId w:val="0"/>
  </w:num>
  <w:num w:numId="25" w16cid:durableId="357202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5BABA"/>
    <w:rsid w:val="00031C77"/>
    <w:rsid w:val="000B1B94"/>
    <w:rsid w:val="001B00D3"/>
    <w:rsid w:val="002039F1"/>
    <w:rsid w:val="00210F69"/>
    <w:rsid w:val="00240421"/>
    <w:rsid w:val="006C1E0B"/>
    <w:rsid w:val="00804821"/>
    <w:rsid w:val="008A08F5"/>
    <w:rsid w:val="00971CDA"/>
    <w:rsid w:val="009852B0"/>
    <w:rsid w:val="009B5A02"/>
    <w:rsid w:val="00A8063E"/>
    <w:rsid w:val="00B4120C"/>
    <w:rsid w:val="00BE04C1"/>
    <w:rsid w:val="00BF7687"/>
    <w:rsid w:val="00D43705"/>
    <w:rsid w:val="00D66980"/>
    <w:rsid w:val="00E14FDA"/>
    <w:rsid w:val="00E25271"/>
    <w:rsid w:val="00F21C42"/>
    <w:rsid w:val="00FB1FB8"/>
    <w:rsid w:val="00FC3B6A"/>
    <w:rsid w:val="0163121B"/>
    <w:rsid w:val="03375959"/>
    <w:rsid w:val="04E4143D"/>
    <w:rsid w:val="06558A59"/>
    <w:rsid w:val="06E5212D"/>
    <w:rsid w:val="071BD5AB"/>
    <w:rsid w:val="07F15ABA"/>
    <w:rsid w:val="08E8CF80"/>
    <w:rsid w:val="09787635"/>
    <w:rsid w:val="0A53766D"/>
    <w:rsid w:val="0BED7A1B"/>
    <w:rsid w:val="0BF789AC"/>
    <w:rsid w:val="0CE300FC"/>
    <w:rsid w:val="0D04CA2C"/>
    <w:rsid w:val="0D5462B1"/>
    <w:rsid w:val="0DA6EF58"/>
    <w:rsid w:val="0F26E790"/>
    <w:rsid w:val="0F9C9AA7"/>
    <w:rsid w:val="0FDC8BA6"/>
    <w:rsid w:val="107C8A3C"/>
    <w:rsid w:val="11394083"/>
    <w:rsid w:val="128BFFF3"/>
    <w:rsid w:val="1292D224"/>
    <w:rsid w:val="1307431D"/>
    <w:rsid w:val="14091236"/>
    <w:rsid w:val="14B493F2"/>
    <w:rsid w:val="1689EC07"/>
    <w:rsid w:val="180A9B85"/>
    <w:rsid w:val="184DDCCA"/>
    <w:rsid w:val="188D3EEA"/>
    <w:rsid w:val="1A971BD4"/>
    <w:rsid w:val="1AD4ABB9"/>
    <w:rsid w:val="1B70C310"/>
    <w:rsid w:val="2038B30E"/>
    <w:rsid w:val="20443433"/>
    <w:rsid w:val="222FB80F"/>
    <w:rsid w:val="238958B0"/>
    <w:rsid w:val="23AA0435"/>
    <w:rsid w:val="2431A8F3"/>
    <w:rsid w:val="2465BABA"/>
    <w:rsid w:val="2553B2A0"/>
    <w:rsid w:val="26CD916E"/>
    <w:rsid w:val="26EF8301"/>
    <w:rsid w:val="28AA1273"/>
    <w:rsid w:val="2CF017BF"/>
    <w:rsid w:val="2DA149FE"/>
    <w:rsid w:val="2EC26868"/>
    <w:rsid w:val="2F2BB750"/>
    <w:rsid w:val="2FCF2E1E"/>
    <w:rsid w:val="30F68769"/>
    <w:rsid w:val="328563BB"/>
    <w:rsid w:val="329257CA"/>
    <w:rsid w:val="34C6B3E0"/>
    <w:rsid w:val="35622159"/>
    <w:rsid w:val="36070FAD"/>
    <w:rsid w:val="363E953C"/>
    <w:rsid w:val="383663F4"/>
    <w:rsid w:val="38682C71"/>
    <w:rsid w:val="38AF0C30"/>
    <w:rsid w:val="3A8C2D0C"/>
    <w:rsid w:val="3AB19387"/>
    <w:rsid w:val="3AD7F753"/>
    <w:rsid w:val="3B2FC148"/>
    <w:rsid w:val="3B84CBA5"/>
    <w:rsid w:val="3C77A53A"/>
    <w:rsid w:val="3D0120EA"/>
    <w:rsid w:val="3E307EC4"/>
    <w:rsid w:val="3E7CC91D"/>
    <w:rsid w:val="3F85D71D"/>
    <w:rsid w:val="3FBD6BC7"/>
    <w:rsid w:val="3FF372A2"/>
    <w:rsid w:val="3FFB5A54"/>
    <w:rsid w:val="41532FF5"/>
    <w:rsid w:val="42C70850"/>
    <w:rsid w:val="42CDBE61"/>
    <w:rsid w:val="42F23604"/>
    <w:rsid w:val="43DAA9B1"/>
    <w:rsid w:val="441941CB"/>
    <w:rsid w:val="477C4CD2"/>
    <w:rsid w:val="48F564A8"/>
    <w:rsid w:val="49E179B4"/>
    <w:rsid w:val="4C20AFD5"/>
    <w:rsid w:val="4CDF2C8E"/>
    <w:rsid w:val="4D497514"/>
    <w:rsid w:val="4DBC8036"/>
    <w:rsid w:val="4E714CD9"/>
    <w:rsid w:val="4EC5C8D1"/>
    <w:rsid w:val="513F7B65"/>
    <w:rsid w:val="519A473C"/>
    <w:rsid w:val="51F44B0A"/>
    <w:rsid w:val="53F8B562"/>
    <w:rsid w:val="5416A367"/>
    <w:rsid w:val="553096DE"/>
    <w:rsid w:val="56E4C82B"/>
    <w:rsid w:val="57ABDAEE"/>
    <w:rsid w:val="57CE776E"/>
    <w:rsid w:val="5814767B"/>
    <w:rsid w:val="58C81F6A"/>
    <w:rsid w:val="59D0A59C"/>
    <w:rsid w:val="5E7EB289"/>
    <w:rsid w:val="5ED987EC"/>
    <w:rsid w:val="5FA273C9"/>
    <w:rsid w:val="636C748F"/>
    <w:rsid w:val="639FC36B"/>
    <w:rsid w:val="64159ACC"/>
    <w:rsid w:val="64EA7C0F"/>
    <w:rsid w:val="65F7675F"/>
    <w:rsid w:val="65FEDEDA"/>
    <w:rsid w:val="66E6AFBE"/>
    <w:rsid w:val="68D6B1D5"/>
    <w:rsid w:val="69B64380"/>
    <w:rsid w:val="6A4B80D3"/>
    <w:rsid w:val="6A4BCF95"/>
    <w:rsid w:val="6B3FECB3"/>
    <w:rsid w:val="6BE79FF6"/>
    <w:rsid w:val="6C2BB721"/>
    <w:rsid w:val="6D01A4A3"/>
    <w:rsid w:val="6DD4FD3D"/>
    <w:rsid w:val="6EF2B275"/>
    <w:rsid w:val="6F70CD9E"/>
    <w:rsid w:val="6F852148"/>
    <w:rsid w:val="708E82D6"/>
    <w:rsid w:val="72175E54"/>
    <w:rsid w:val="7235C4C8"/>
    <w:rsid w:val="73F2B1DB"/>
    <w:rsid w:val="74D58F1F"/>
    <w:rsid w:val="74FE0A40"/>
    <w:rsid w:val="75FCA78E"/>
    <w:rsid w:val="766A2ED6"/>
    <w:rsid w:val="768C75B3"/>
    <w:rsid w:val="76CB5485"/>
    <w:rsid w:val="76E343D8"/>
    <w:rsid w:val="76FDC45A"/>
    <w:rsid w:val="7700E3BE"/>
    <w:rsid w:val="77B575FA"/>
    <w:rsid w:val="77D97661"/>
    <w:rsid w:val="789994BB"/>
    <w:rsid w:val="79CA1329"/>
    <w:rsid w:val="7A9E00A9"/>
    <w:rsid w:val="7AF97462"/>
    <w:rsid w:val="7D069282"/>
    <w:rsid w:val="7D6D1384"/>
    <w:rsid w:val="7D8A9C0A"/>
    <w:rsid w:val="7E2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47"/>
  <w15:chartTrackingRefBased/>
  <w15:docId w15:val="{718F9B17-B624-48BF-834C-A659BE6D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8063E"/>
    <w:rPr>
      <w:color w:val="605E5C"/>
      <w:shd w:val="clear" w:color="auto" w:fill="E1DFDD"/>
    </w:rPr>
  </w:style>
  <w:style w:type="character" w:styleId="FollowedHyperlink">
    <w:name w:val="FollowedHyperlink"/>
    <w:basedOn w:val="DefaultParagraphFont"/>
    <w:uiPriority w:val="99"/>
    <w:semiHidden/>
    <w:unhideWhenUsed/>
    <w:rsid w:val="00FB1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sharepoint.com/:w:/r/sites/DEAdvisoryGroup/Shared%20Documents/General/DE%20Advisory%20Group%20Mtg%20Agenda-Notes/DE%20Advisory%20Workgroup%20Agenda%20Parking%20Lot.docx?d=wabe6bcda96914adcb0349e4a07e35666&amp;csf=1&amp;web=1&amp;e=qrWvTg"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sccd.sharepoint.com/:w:/r/sites/DEAdvisoryGroup/Shared%20Documents/DE%20Addendum%20Reviews/DE%20Addendum%20Guidelines%20Final.docx?d=wee6857a4e02241d5a5838d67ec7d8a5f&amp;csf=1&amp;web=1&amp;e=4jg4pn" TargetMode="External"/><Relationship Id="rId4" Type="http://schemas.openxmlformats.org/officeDocument/2006/relationships/numbering" Target="numbering.xml"/><Relationship Id="rId9" Type="http://schemas.openxmlformats.org/officeDocument/2006/relationships/hyperlink" Target="https://rsccd.sharepoint.com/:w:/r/sites/DEAdvisoryGroup/Shared%20Documents/DE%20Addendum%20Reviews/DE%20Addendum%20Rubric%20FA23.docx?d=wea05642b9e8543c591098fa645ee3197&amp;csf=1&amp;web=1&amp;e=X3FsBw"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HNYXMCCMVK3K-178788438-414</_dlc_DocId>
    <_dlc_DocIdUrl xmlns="431189f8-a51b-453f-9f0c-3a0b3b65b12f">
      <Url>https://sac.edu/AcademicAffairs/DistanceEd/_layouts/15/DocIdRedir.aspx?ID=HNYXMCCMVK3K-178788438-414</Url>
      <Description>HNYXMCCMVK3K-178788438-414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AB006-995F-4EC0-A6A5-8DB473241DB6}">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09CAA3D5-2870-4AC0-B91C-58C1A1BBB3CA}"/>
</file>

<file path=customXml/itemProps3.xml><?xml version="1.0" encoding="utf-8"?>
<ds:datastoreItem xmlns:ds="http://schemas.openxmlformats.org/officeDocument/2006/customXml" ds:itemID="{CF6355CD-6300-46D7-9376-45E2FB3EF789}">
  <ds:schemaRefs>
    <ds:schemaRef ds:uri="http://schemas.microsoft.com/sharepoint/v3/contenttype/forms"/>
  </ds:schemaRefs>
</ds:datastoreItem>
</file>

<file path=customXml/itemProps4.xml><?xml version="1.0" encoding="utf-8"?>
<ds:datastoreItem xmlns:ds="http://schemas.openxmlformats.org/officeDocument/2006/customXml" ds:itemID="{CD4724F2-C20B-4B4F-BD90-54DE6E7520A6}"/>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3048</Characters>
  <Application>Microsoft Office Word</Application>
  <DocSecurity>4</DocSecurity>
  <Lines>25</Lines>
  <Paragraphs>7</Paragraphs>
  <ScaleCrop>false</ScaleCrop>
  <Company/>
  <LinksUpToDate>false</LinksUpToDate>
  <CharactersWithSpaces>3575</CharactersWithSpaces>
  <SharedDoc>false</SharedDoc>
  <HLinks>
    <vt:vector size="18" baseType="variant">
      <vt:variant>
        <vt:i4>4784138</vt:i4>
      </vt:variant>
      <vt:variant>
        <vt:i4>6</vt:i4>
      </vt:variant>
      <vt:variant>
        <vt:i4>0</vt:i4>
      </vt:variant>
      <vt:variant>
        <vt:i4>5</vt:i4>
      </vt:variant>
      <vt:variant>
        <vt:lpwstr>https://rsccd.sharepoint.com/:w:/r/sites/DEAdvisoryGroup/Shared Documents/DE Addendum Reviews/DE Addendum Guidelines Final.docx?d=wee6857a4e02241d5a5838d67ec7d8a5f&amp;csf=1&amp;web=1&amp;e=4jg4pn</vt:lpwstr>
      </vt:variant>
      <vt:variant>
        <vt:lpwstr/>
      </vt:variant>
      <vt:variant>
        <vt:i4>3407995</vt:i4>
      </vt:variant>
      <vt:variant>
        <vt:i4>3</vt:i4>
      </vt:variant>
      <vt:variant>
        <vt:i4>0</vt:i4>
      </vt:variant>
      <vt:variant>
        <vt:i4>5</vt:i4>
      </vt:variant>
      <vt:variant>
        <vt:lpwstr>https://rsccd.sharepoint.com/:w:/r/sites/DEAdvisoryGroup/Shared Documents/DE Addendum Reviews/DE Addendum Rubric FA23.docx?d=wea05642b9e8543c591098fa645ee3197&amp;csf=1&amp;web=1&amp;e=X3FsBw</vt:lpwstr>
      </vt:variant>
      <vt:variant>
        <vt:lpwstr/>
      </vt:variant>
      <vt:variant>
        <vt:i4>7667756</vt:i4>
      </vt:variant>
      <vt:variant>
        <vt:i4>0</vt:i4>
      </vt:variant>
      <vt:variant>
        <vt:i4>0</vt:i4>
      </vt:variant>
      <vt:variant>
        <vt:i4>5</vt:i4>
      </vt:variant>
      <vt:variant>
        <vt:lpwstr>https://rsccd.sharepoint.com/:w:/r/sites/DEAdvisoryGroup/Shared Documents/General/DE Advisory Group Mtg Agenda-Notes/DE Advisory Workgroup Agenda Parking Lot.docx?d=wabe6bcda96914adcb0349e4a07e35666&amp;csf=1&amp;web=1&amp;e=qrWvTg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Gabut, Marvin</cp:lastModifiedBy>
  <cp:revision>9</cp:revision>
  <dcterms:created xsi:type="dcterms:W3CDTF">2023-05-19T01:01:00Z</dcterms:created>
  <dcterms:modified xsi:type="dcterms:W3CDTF">2023-09-06T19:22:00Z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0x010100FD24CCD5262AE249BA9EF9409F4B993D</vt:lpwstr>
  </property>
  <property fmtid="{D5CDD505-2E9C-101B-9397-08002B2CF9AE}" pid="3" name="MediaServiceImageTags">
    <vt:lpwstr/>
  </property>
  <property fmtid="{D5CDD505-2E9C-101B-9397-08002B2CF9AE}" pid="4" name="GrammarlyDocumentId">
    <vt:lpwstr>404beb1f6ec499db19f0789029d27790a9a9ecfb6628d5da48c697c3d9c1eafe</vt:lpwstr>
  </property>
  <property fmtid="{D5CDD505-2E9C-101B-9397-08002B2CF9AE}" pid="5" name="_dlc_DocIdItemGuid">
    <vt:lpwstr>dd87f182-5a44-40e2-a0e9-2e0d8e383267</vt:lpwstr>
  </property>
</Properties>
</file>